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41" w:rsidRDefault="00764F41" w:rsidP="00704B5D">
      <w:pPr>
        <w:spacing w:before="644" w:line="269" w:lineRule="exact"/>
      </w:pPr>
    </w:p>
    <w:p w:rsidR="00764F41" w:rsidRDefault="00764F41" w:rsidP="00953EDA">
      <w:pPr>
        <w:spacing w:line="322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ДОШКІЛЬНОЇ ОСВІТИ №</w:t>
      </w:r>
      <w:r w:rsidR="0070156D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   «</w:t>
      </w:r>
      <w:r w:rsidR="00851891">
        <w:rPr>
          <w:sz w:val="28"/>
          <w:szCs w:val="28"/>
          <w:lang w:val="uk-UA"/>
        </w:rPr>
        <w:t>ТОПОЛЬОК</w:t>
      </w:r>
      <w:r>
        <w:rPr>
          <w:sz w:val="28"/>
          <w:szCs w:val="28"/>
          <w:lang w:val="uk-UA"/>
        </w:rPr>
        <w:t>»</w:t>
      </w:r>
    </w:p>
    <w:p w:rsidR="00764F41" w:rsidRDefault="00764F41" w:rsidP="00953EDA">
      <w:pPr>
        <w:spacing w:line="322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ПОКРОВСЬКОЇ МІСЬКОЇ РАДИ</w:t>
      </w:r>
    </w:p>
    <w:p w:rsidR="00764F41" w:rsidRDefault="00764F41" w:rsidP="00953EDA">
      <w:pPr>
        <w:spacing w:line="322" w:lineRule="exact"/>
        <w:jc w:val="center"/>
        <w:rPr>
          <w:lang w:val="uk-UA"/>
        </w:rPr>
      </w:pPr>
      <w:r>
        <w:rPr>
          <w:sz w:val="28"/>
          <w:szCs w:val="28"/>
          <w:lang w:val="uk-UA"/>
        </w:rPr>
        <w:t>ДОНЕЦЬКОЇ ОБЛАСТІ</w:t>
      </w:r>
    </w:p>
    <w:p w:rsidR="00764F41" w:rsidRDefault="00764F41" w:rsidP="00764F41">
      <w:pPr>
        <w:spacing w:line="321" w:lineRule="exact"/>
        <w:ind w:left="6166"/>
      </w:pPr>
    </w:p>
    <w:p w:rsidR="00764F41" w:rsidRDefault="00764F41" w:rsidP="00764F41">
      <w:pPr>
        <w:spacing w:line="321" w:lineRule="exact"/>
        <w:ind w:left="6166"/>
      </w:pPr>
    </w:p>
    <w:p w:rsidR="00764F41" w:rsidRDefault="00764F41" w:rsidP="00764F41">
      <w:pPr>
        <w:spacing w:before="1" w:line="322" w:lineRule="exact"/>
        <w:ind w:left="6166"/>
      </w:pPr>
    </w:p>
    <w:p w:rsidR="00764F41" w:rsidRPr="00704B5D" w:rsidRDefault="0070156D" w:rsidP="00764F41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«СХВАЛЕНО»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64F41" w:rsidRPr="00704B5D">
        <w:rPr>
          <w:b/>
          <w:sz w:val="32"/>
          <w:szCs w:val="32"/>
        </w:rPr>
        <w:t xml:space="preserve">«ЗАТВЕРЖДУЮ» </w:t>
      </w:r>
    </w:p>
    <w:p w:rsidR="00764F41" w:rsidRPr="00704B5D" w:rsidRDefault="0070156D" w:rsidP="00764F41">
      <w:pPr>
        <w:ind w:left="709"/>
        <w:rPr>
          <w:b/>
          <w:sz w:val="32"/>
          <w:szCs w:val="32"/>
          <w:lang w:val="uk-UA"/>
        </w:rPr>
      </w:pPr>
      <w:r w:rsidRPr="00B33F21">
        <w:rPr>
          <w:b/>
          <w:sz w:val="32"/>
          <w:szCs w:val="32"/>
          <w:lang w:val="uk-UA"/>
        </w:rPr>
        <w:t>Р</w:t>
      </w:r>
      <w:r w:rsidR="00764F41" w:rsidRPr="00B33F21">
        <w:rPr>
          <w:b/>
          <w:sz w:val="32"/>
          <w:szCs w:val="32"/>
          <w:lang w:val="uk-UA"/>
        </w:rPr>
        <w:t>ішенням</w:t>
      </w:r>
      <w:r>
        <w:rPr>
          <w:b/>
          <w:sz w:val="32"/>
          <w:szCs w:val="32"/>
          <w:lang w:val="uk-UA"/>
        </w:rPr>
        <w:t xml:space="preserve"> педради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     </w:t>
      </w:r>
      <w:r w:rsidR="00764F41" w:rsidRPr="00704B5D">
        <w:rPr>
          <w:b/>
          <w:sz w:val="32"/>
          <w:szCs w:val="32"/>
          <w:lang w:val="uk-UA"/>
        </w:rPr>
        <w:t xml:space="preserve">Завідувач ЗДО № </w:t>
      </w:r>
      <w:r>
        <w:rPr>
          <w:b/>
          <w:sz w:val="32"/>
          <w:szCs w:val="32"/>
          <w:lang w:val="uk-UA"/>
        </w:rPr>
        <w:t>7</w:t>
      </w:r>
      <w:r w:rsidR="00764F41" w:rsidRPr="00704B5D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Топольок</w:t>
      </w:r>
      <w:r w:rsidR="00764F41" w:rsidRPr="00704B5D">
        <w:rPr>
          <w:b/>
          <w:sz w:val="32"/>
          <w:szCs w:val="32"/>
          <w:lang w:val="uk-UA"/>
        </w:rPr>
        <w:t xml:space="preserve"> »</w:t>
      </w:r>
    </w:p>
    <w:p w:rsidR="00764F41" w:rsidRPr="00704B5D" w:rsidRDefault="00851891" w:rsidP="00764F41">
      <w:pPr>
        <w:ind w:left="709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  «27» серпня 2020</w:t>
      </w:r>
      <w:r w:rsidR="0070156D">
        <w:rPr>
          <w:b/>
          <w:sz w:val="32"/>
          <w:szCs w:val="32"/>
          <w:lang w:val="uk-UA"/>
        </w:rPr>
        <w:tab/>
      </w:r>
      <w:r w:rsidR="0070156D">
        <w:rPr>
          <w:b/>
          <w:sz w:val="32"/>
          <w:szCs w:val="32"/>
          <w:lang w:val="uk-UA"/>
        </w:rPr>
        <w:tab/>
      </w:r>
      <w:r w:rsidR="0070156D">
        <w:rPr>
          <w:b/>
          <w:sz w:val="32"/>
          <w:szCs w:val="32"/>
          <w:lang w:val="uk-UA"/>
        </w:rPr>
        <w:tab/>
        <w:t>___________Л.В.Власова</w:t>
      </w:r>
    </w:p>
    <w:p w:rsidR="00764F41" w:rsidRPr="00704B5D" w:rsidRDefault="00764F41" w:rsidP="00764F41">
      <w:pPr>
        <w:ind w:left="709"/>
        <w:rPr>
          <w:b/>
          <w:sz w:val="32"/>
          <w:szCs w:val="32"/>
          <w:lang w:val="uk-UA"/>
        </w:rPr>
      </w:pPr>
      <w:r w:rsidRPr="00704B5D">
        <w:rPr>
          <w:b/>
          <w:sz w:val="32"/>
          <w:szCs w:val="32"/>
          <w:lang w:val="uk-UA"/>
        </w:rPr>
        <w:t>протокол №</w:t>
      </w:r>
    </w:p>
    <w:p w:rsidR="00764F41" w:rsidRDefault="00764F41" w:rsidP="00764F41">
      <w:pPr>
        <w:tabs>
          <w:tab w:val="left" w:pos="1300"/>
        </w:tabs>
        <w:rPr>
          <w:rFonts w:asciiTheme="minorHAnsi" w:hAnsiTheme="minorHAnsi"/>
        </w:rPr>
      </w:pPr>
      <w:r>
        <w:rPr>
          <w:rFonts w:ascii="Nimbus Roman No9 L" w:hAnsi="Nimbus Roman No9 L" w:cs="Nimbus Roman No9 L"/>
          <w:color w:val="003399"/>
          <w:sz w:val="28"/>
          <w:szCs w:val="28"/>
        </w:rPr>
        <w:tab/>
      </w:r>
      <w:r>
        <w:rPr>
          <w:rFonts w:asciiTheme="minorHAnsi" w:hAnsiTheme="minorHAnsi" w:cs="Nimbus Roman No9 L"/>
          <w:color w:val="003399"/>
          <w:sz w:val="28"/>
          <w:szCs w:val="28"/>
        </w:rPr>
        <w:tab/>
      </w:r>
      <w:r>
        <w:rPr>
          <w:rFonts w:asciiTheme="minorHAnsi" w:hAnsiTheme="minorHAnsi" w:cs="Nimbus Roman No9 L"/>
          <w:color w:val="003399"/>
          <w:sz w:val="28"/>
          <w:szCs w:val="28"/>
        </w:rPr>
        <w:tab/>
      </w:r>
    </w:p>
    <w:p w:rsidR="00764F41" w:rsidRDefault="00764F41" w:rsidP="00764F41">
      <w:pPr>
        <w:spacing w:line="321" w:lineRule="exact"/>
        <w:ind w:left="1277"/>
      </w:pPr>
    </w:p>
    <w:p w:rsidR="00764F41" w:rsidRDefault="00764F41" w:rsidP="00764F41">
      <w:pPr>
        <w:spacing w:line="321" w:lineRule="exact"/>
        <w:ind w:left="6166"/>
      </w:pPr>
    </w:p>
    <w:p w:rsidR="00764F41" w:rsidRDefault="00764F41" w:rsidP="00764F41">
      <w:pPr>
        <w:spacing w:before="3" w:line="322" w:lineRule="exact"/>
        <w:ind w:left="6166"/>
      </w:pPr>
    </w:p>
    <w:p w:rsidR="00764F41" w:rsidRDefault="00764F41" w:rsidP="00764F41">
      <w:pPr>
        <w:spacing w:before="1" w:line="322" w:lineRule="exact"/>
        <w:ind w:left="1277"/>
      </w:pPr>
    </w:p>
    <w:p w:rsidR="00764F41" w:rsidRDefault="00764F41" w:rsidP="00764F41">
      <w:pPr>
        <w:spacing w:line="590" w:lineRule="exact"/>
        <w:jc w:val="center"/>
      </w:pPr>
      <w:r>
        <w:rPr>
          <w:b/>
          <w:sz w:val="55"/>
          <w:szCs w:val="55"/>
        </w:rPr>
        <w:t>ОСВІТНЯ  ПРОГРАМА</w:t>
      </w:r>
    </w:p>
    <w:p w:rsidR="00764F41" w:rsidRDefault="00764F41" w:rsidP="00764F41">
      <w:pPr>
        <w:spacing w:before="127" w:line="460" w:lineRule="exact"/>
        <w:jc w:val="center"/>
        <w:rPr>
          <w:rFonts w:asciiTheme="minorHAnsi" w:hAnsiTheme="minorHAnsi"/>
          <w:lang w:val="uk-UA"/>
        </w:rPr>
      </w:pPr>
      <w:r>
        <w:rPr>
          <w:b/>
          <w:sz w:val="40"/>
          <w:szCs w:val="40"/>
        </w:rPr>
        <w:t>ЗАКЛАДУ</w:t>
      </w:r>
      <w:r>
        <w:rPr>
          <w:b/>
          <w:sz w:val="40"/>
          <w:szCs w:val="40"/>
          <w:lang w:val="uk-UA"/>
        </w:rPr>
        <w:t xml:space="preserve"> ДОШКІЛЬНОЇ ОСВІТИ</w:t>
      </w:r>
    </w:p>
    <w:p w:rsidR="00764F41" w:rsidRDefault="00764F41" w:rsidP="00764F41">
      <w:pPr>
        <w:spacing w:before="67" w:line="460" w:lineRule="exact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№ </w:t>
      </w:r>
      <w:r w:rsidR="0070156D">
        <w:rPr>
          <w:b/>
          <w:sz w:val="40"/>
          <w:szCs w:val="40"/>
          <w:lang w:val="uk-UA"/>
        </w:rPr>
        <w:t>7</w:t>
      </w:r>
      <w:r>
        <w:rPr>
          <w:b/>
          <w:sz w:val="40"/>
          <w:szCs w:val="40"/>
          <w:lang w:val="uk-UA"/>
        </w:rPr>
        <w:t xml:space="preserve">  «</w:t>
      </w:r>
      <w:r w:rsidR="0070156D">
        <w:rPr>
          <w:b/>
          <w:sz w:val="40"/>
          <w:szCs w:val="40"/>
          <w:lang w:val="uk-UA"/>
        </w:rPr>
        <w:t>Топольок</w:t>
      </w:r>
      <w:r>
        <w:rPr>
          <w:b/>
          <w:sz w:val="40"/>
          <w:szCs w:val="40"/>
          <w:lang w:val="uk-UA"/>
        </w:rPr>
        <w:t>»</w:t>
      </w:r>
    </w:p>
    <w:p w:rsidR="00764F41" w:rsidRDefault="00764F41" w:rsidP="00764F41">
      <w:pPr>
        <w:spacing w:before="67" w:line="460" w:lineRule="exact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ПОКРОВСЬКОЇ МІСЬКОЇ РАДИ</w:t>
      </w:r>
    </w:p>
    <w:p w:rsidR="00764F41" w:rsidRDefault="00764F41" w:rsidP="00764F41">
      <w:pPr>
        <w:spacing w:before="67" w:line="460" w:lineRule="exact"/>
        <w:jc w:val="center"/>
        <w:rPr>
          <w:lang w:val="uk-UA"/>
        </w:rPr>
      </w:pPr>
      <w:r>
        <w:rPr>
          <w:b/>
          <w:sz w:val="40"/>
          <w:szCs w:val="40"/>
          <w:lang w:val="uk-UA"/>
        </w:rPr>
        <w:t>ДОНЕЦЬКОЇ ОБЛАСТІ</w:t>
      </w:r>
    </w:p>
    <w:p w:rsidR="00764F41" w:rsidRPr="00AB13ED" w:rsidRDefault="00764F41" w:rsidP="00764F41">
      <w:pPr>
        <w:spacing w:before="67" w:line="460" w:lineRule="exact"/>
        <w:ind w:left="567"/>
        <w:jc w:val="center"/>
        <w:rPr>
          <w:lang w:val="uk-UA"/>
        </w:rPr>
      </w:pPr>
      <w:r w:rsidRPr="00AB13ED">
        <w:rPr>
          <w:b/>
          <w:sz w:val="40"/>
          <w:szCs w:val="40"/>
          <w:lang w:val="uk-UA"/>
        </w:rPr>
        <w:t>на  20</w:t>
      </w:r>
      <w:r>
        <w:rPr>
          <w:b/>
          <w:sz w:val="40"/>
          <w:szCs w:val="40"/>
          <w:lang w:val="uk-UA"/>
        </w:rPr>
        <w:t xml:space="preserve">20 </w:t>
      </w:r>
      <w:r w:rsidRPr="00AB13ED">
        <w:rPr>
          <w:rFonts w:ascii="Nimbus Roman No9 L" w:hAnsi="Nimbus Roman No9 L" w:cs="Nimbus Roman No9 L"/>
          <w:sz w:val="40"/>
          <w:szCs w:val="40"/>
          <w:lang w:val="uk-UA"/>
        </w:rPr>
        <w:t xml:space="preserve">- </w:t>
      </w:r>
      <w:r w:rsidRPr="00AB13ED">
        <w:rPr>
          <w:b/>
          <w:sz w:val="40"/>
          <w:szCs w:val="40"/>
          <w:lang w:val="uk-UA"/>
        </w:rPr>
        <w:t>202</w:t>
      </w:r>
      <w:r>
        <w:rPr>
          <w:b/>
          <w:sz w:val="40"/>
          <w:szCs w:val="40"/>
          <w:lang w:val="uk-UA"/>
        </w:rPr>
        <w:t>1</w:t>
      </w:r>
      <w:r w:rsidRPr="00AB13ED">
        <w:rPr>
          <w:b/>
          <w:sz w:val="40"/>
          <w:szCs w:val="40"/>
          <w:lang w:val="uk-UA"/>
        </w:rPr>
        <w:t xml:space="preserve">  навчальний  рік</w:t>
      </w:r>
    </w:p>
    <w:p w:rsidR="00764F41" w:rsidRPr="00AB13ED" w:rsidRDefault="00764F41" w:rsidP="00764F41">
      <w:pPr>
        <w:spacing w:line="460" w:lineRule="exact"/>
        <w:ind w:left="6166"/>
        <w:rPr>
          <w:lang w:val="uk-UA"/>
        </w:rPr>
      </w:pPr>
    </w:p>
    <w:p w:rsidR="00764F41" w:rsidRPr="00AB13ED" w:rsidRDefault="00764F41" w:rsidP="00764F41">
      <w:pPr>
        <w:spacing w:before="67" w:line="460" w:lineRule="exact"/>
        <w:ind w:left="6166"/>
        <w:rPr>
          <w:lang w:val="uk-UA"/>
        </w:rPr>
      </w:pPr>
    </w:p>
    <w:p w:rsidR="00764F41" w:rsidRPr="00AB13ED" w:rsidRDefault="00764F41" w:rsidP="00764F41">
      <w:pPr>
        <w:spacing w:before="69" w:line="460" w:lineRule="exact"/>
        <w:ind w:left="7515"/>
        <w:rPr>
          <w:lang w:val="uk-UA"/>
        </w:rPr>
      </w:pPr>
    </w:p>
    <w:p w:rsidR="00764F41" w:rsidRPr="00AB13ED" w:rsidRDefault="00764F41" w:rsidP="00764F41">
      <w:pPr>
        <w:spacing w:line="415" w:lineRule="exact"/>
        <w:ind w:left="1277"/>
        <w:rPr>
          <w:lang w:val="uk-UA"/>
        </w:rPr>
      </w:pP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</w:p>
    <w:p w:rsidR="00764F41" w:rsidRPr="00AB13ED" w:rsidRDefault="00764F41" w:rsidP="00764F41">
      <w:pPr>
        <w:spacing w:line="316" w:lineRule="exact"/>
        <w:ind w:left="1277"/>
        <w:rPr>
          <w:lang w:val="uk-UA"/>
        </w:rPr>
      </w:pP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</w:p>
    <w:p w:rsidR="00764F41" w:rsidRPr="00AB13ED" w:rsidRDefault="00764F41" w:rsidP="00764F41">
      <w:pPr>
        <w:spacing w:before="1" w:line="322" w:lineRule="exact"/>
        <w:ind w:left="1277"/>
        <w:rPr>
          <w:lang w:val="uk-UA"/>
        </w:rPr>
      </w:pP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</w:p>
    <w:p w:rsidR="00764F41" w:rsidRPr="00AB13ED" w:rsidRDefault="00764F41" w:rsidP="00764F41">
      <w:pPr>
        <w:spacing w:line="321" w:lineRule="exact"/>
        <w:ind w:left="6166"/>
        <w:rPr>
          <w:lang w:val="uk-UA"/>
        </w:rPr>
      </w:pPr>
    </w:p>
    <w:p w:rsidR="00764F41" w:rsidRDefault="00764F41" w:rsidP="00764F41">
      <w:pPr>
        <w:spacing w:before="1" w:line="322" w:lineRule="exact"/>
        <w:jc w:val="center"/>
        <w:rPr>
          <w:b/>
          <w:sz w:val="28"/>
          <w:szCs w:val="28"/>
          <w:lang w:val="uk-UA"/>
        </w:rPr>
      </w:pPr>
    </w:p>
    <w:p w:rsidR="00704B5D" w:rsidRDefault="00704B5D" w:rsidP="00764F41">
      <w:pPr>
        <w:spacing w:before="1" w:line="322" w:lineRule="exact"/>
        <w:jc w:val="center"/>
        <w:rPr>
          <w:b/>
          <w:sz w:val="28"/>
          <w:szCs w:val="28"/>
          <w:lang w:val="uk-UA"/>
        </w:rPr>
      </w:pPr>
    </w:p>
    <w:p w:rsidR="00704B5D" w:rsidRDefault="00704B5D" w:rsidP="00764F41">
      <w:pPr>
        <w:spacing w:before="1" w:line="322" w:lineRule="exact"/>
        <w:jc w:val="center"/>
        <w:rPr>
          <w:b/>
          <w:sz w:val="28"/>
          <w:szCs w:val="28"/>
          <w:lang w:val="uk-UA"/>
        </w:rPr>
      </w:pPr>
    </w:p>
    <w:p w:rsidR="00764F41" w:rsidRPr="00764F41" w:rsidRDefault="00764F41" w:rsidP="00764F41">
      <w:pPr>
        <w:spacing w:before="1" w:line="322" w:lineRule="exact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М.ПОКРОВСЬК</w:t>
      </w:r>
    </w:p>
    <w:p w:rsidR="00764F41" w:rsidRPr="00764F41" w:rsidRDefault="00764F41" w:rsidP="00764F41">
      <w:pPr>
        <w:spacing w:before="308" w:line="322" w:lineRule="exact"/>
        <w:ind w:left="6097"/>
        <w:rPr>
          <w:lang w:val="uk-UA"/>
        </w:rPr>
      </w:pPr>
    </w:p>
    <w:p w:rsidR="00764F41" w:rsidRPr="00764F41" w:rsidRDefault="00764F41" w:rsidP="00764F41">
      <w:pPr>
        <w:spacing w:before="4" w:line="269" w:lineRule="exact"/>
        <w:ind w:left="1277"/>
        <w:rPr>
          <w:lang w:val="uk-UA"/>
        </w:rPr>
      </w:pPr>
    </w:p>
    <w:p w:rsidR="00764F41" w:rsidRPr="00764F41" w:rsidRDefault="00764F41" w:rsidP="00764F41">
      <w:pPr>
        <w:rPr>
          <w:lang w:val="uk-UA"/>
        </w:rPr>
        <w:sectPr w:rsidR="00764F41" w:rsidRPr="00764F41" w:rsidSect="00704B5D">
          <w:pgSz w:w="11906" w:h="16838"/>
          <w:pgMar w:top="0" w:right="991" w:bottom="0" w:left="1134" w:header="720" w:footer="720" w:gutter="0"/>
          <w:cols w:space="720"/>
        </w:sectPr>
      </w:pPr>
    </w:p>
    <w:p w:rsidR="00764F41" w:rsidRPr="00764F41" w:rsidRDefault="00764F41" w:rsidP="00764F41">
      <w:pPr>
        <w:spacing w:before="644" w:line="269" w:lineRule="exact"/>
        <w:ind w:left="1277"/>
        <w:rPr>
          <w:lang w:val="uk-UA"/>
        </w:rPr>
      </w:pPr>
    </w:p>
    <w:p w:rsidR="00764F41" w:rsidRPr="00764F41" w:rsidRDefault="00764F41" w:rsidP="00764F41">
      <w:pPr>
        <w:spacing w:before="8" w:line="322" w:lineRule="exact"/>
        <w:ind w:left="1277"/>
        <w:rPr>
          <w:lang w:val="uk-UA"/>
        </w:rPr>
      </w:pPr>
    </w:p>
    <w:p w:rsidR="00764F41" w:rsidRPr="00AB13ED" w:rsidRDefault="00764F41" w:rsidP="00AB13ED">
      <w:pPr>
        <w:spacing w:before="149" w:line="322" w:lineRule="exact"/>
        <w:ind w:left="1843"/>
        <w:jc w:val="both"/>
        <w:rPr>
          <w:lang w:val="uk-UA"/>
        </w:rPr>
      </w:pPr>
      <w:r w:rsidRPr="00AB13ED">
        <w:rPr>
          <w:color w:val="000000"/>
          <w:sz w:val="28"/>
          <w:szCs w:val="28"/>
          <w:lang w:val="uk-UA"/>
        </w:rPr>
        <w:t xml:space="preserve">Освітню  програму  схвалено  рішенням  засідання  педагогічної  ради  </w:t>
      </w:r>
    </w:p>
    <w:p w:rsidR="00764F41" w:rsidRPr="00AB13ED" w:rsidRDefault="00764F41" w:rsidP="00AB13ED">
      <w:pPr>
        <w:spacing w:line="321" w:lineRule="exact"/>
        <w:ind w:left="1277"/>
        <w:jc w:val="both"/>
      </w:pPr>
      <w:r w:rsidRPr="00AB13ED">
        <w:rPr>
          <w:color w:val="000000"/>
          <w:sz w:val="28"/>
          <w:szCs w:val="28"/>
        </w:rPr>
        <w:t>закладу  (протокол  №1  від  30.08.2019 року)  та  затверджено  наказом  завідувача</w:t>
      </w:r>
    </w:p>
    <w:p w:rsidR="00764F41" w:rsidRPr="00AB13ED" w:rsidRDefault="00764F41" w:rsidP="00AB13ED">
      <w:pPr>
        <w:spacing w:line="322" w:lineRule="exact"/>
        <w:ind w:left="1277"/>
        <w:jc w:val="both"/>
      </w:pPr>
      <w:r w:rsidRPr="00AB13ED">
        <w:rPr>
          <w:color w:val="000000"/>
          <w:sz w:val="28"/>
          <w:szCs w:val="28"/>
        </w:rPr>
        <w:t xml:space="preserve">закладу  №45/01-02   від  30.08.2019 року. </w:t>
      </w:r>
    </w:p>
    <w:p w:rsidR="00764F41" w:rsidRDefault="00764F41" w:rsidP="00764F41">
      <w:pPr>
        <w:spacing w:before="147" w:line="322" w:lineRule="exact"/>
        <w:ind w:left="1843"/>
      </w:pPr>
    </w:p>
    <w:p w:rsidR="00764F41" w:rsidRDefault="00764F41" w:rsidP="00764F41">
      <w:pPr>
        <w:spacing w:before="152" w:line="329" w:lineRule="exact"/>
        <w:ind w:left="1843"/>
      </w:pPr>
      <w:r>
        <w:rPr>
          <w:b/>
          <w:color w:val="000000"/>
          <w:sz w:val="28"/>
          <w:szCs w:val="28"/>
        </w:rPr>
        <w:t xml:space="preserve">Автори </w:t>
      </w:r>
      <w:proofErr w:type="gramStart"/>
      <w:r>
        <w:rPr>
          <w:b/>
          <w:color w:val="000000"/>
          <w:sz w:val="28"/>
          <w:szCs w:val="28"/>
        </w:rPr>
        <w:t>–у</w:t>
      </w:r>
      <w:proofErr w:type="gramEnd"/>
      <w:r>
        <w:rPr>
          <w:b/>
          <w:color w:val="000000"/>
          <w:sz w:val="28"/>
          <w:szCs w:val="28"/>
        </w:rPr>
        <w:t>кладачі:</w:t>
      </w:r>
      <w:r w:rsidR="0070156D">
        <w:rPr>
          <w:b/>
          <w:color w:val="000000"/>
          <w:sz w:val="28"/>
          <w:szCs w:val="28"/>
        </w:rPr>
        <w:t xml:space="preserve">       </w:t>
      </w:r>
      <w:r w:rsidR="0070156D">
        <w:rPr>
          <w:color w:val="000000"/>
          <w:sz w:val="28"/>
          <w:szCs w:val="28"/>
          <w:lang w:val="uk-UA"/>
        </w:rPr>
        <w:t>Власова Людмила Василівна</w:t>
      </w:r>
      <w:r>
        <w:rPr>
          <w:color w:val="000000"/>
          <w:sz w:val="28"/>
          <w:szCs w:val="28"/>
          <w:lang w:val="uk-UA"/>
        </w:rPr>
        <w:t>,</w:t>
      </w:r>
      <w:r w:rsidR="0070156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завідувач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,   </w:t>
      </w:r>
    </w:p>
    <w:p w:rsidR="00764F41" w:rsidRDefault="0070156D" w:rsidP="00764F41">
      <w:pPr>
        <w:spacing w:before="161" w:line="322" w:lineRule="exact"/>
        <w:ind w:left="1843"/>
      </w:pPr>
      <w:r>
        <w:rPr>
          <w:color w:val="000000"/>
          <w:sz w:val="28"/>
          <w:szCs w:val="28"/>
          <w:lang w:val="uk-UA"/>
        </w:rPr>
        <w:t xml:space="preserve">Старова Марина Вікторівна </w:t>
      </w:r>
      <w:r w:rsidR="00764F41">
        <w:rPr>
          <w:color w:val="000000"/>
          <w:sz w:val="28"/>
          <w:szCs w:val="28"/>
        </w:rPr>
        <w:t>, вихователь</w:t>
      </w:r>
      <w:r w:rsidR="00764F41">
        <w:rPr>
          <w:rFonts w:ascii="Nimbus Roman No9 L" w:hAnsi="Nimbus Roman No9 L" w:cs="Nimbus Roman No9 L"/>
          <w:color w:val="000000"/>
          <w:sz w:val="28"/>
          <w:szCs w:val="28"/>
        </w:rPr>
        <w:t>-</w:t>
      </w:r>
      <w:r w:rsidR="00764F41">
        <w:rPr>
          <w:color w:val="000000"/>
          <w:sz w:val="28"/>
          <w:szCs w:val="28"/>
        </w:rPr>
        <w:t>методист.</w:t>
      </w:r>
    </w:p>
    <w:p w:rsidR="00764F41" w:rsidRDefault="00764F41" w:rsidP="00764F41">
      <w:pPr>
        <w:spacing w:before="161" w:line="322" w:lineRule="exact"/>
        <w:ind w:left="1843"/>
      </w:pPr>
    </w:p>
    <w:p w:rsidR="00764F41" w:rsidRDefault="00764F41" w:rsidP="00764F41">
      <w:pPr>
        <w:spacing w:before="157" w:line="322" w:lineRule="exact"/>
        <w:ind w:left="1843"/>
      </w:pPr>
    </w:p>
    <w:p w:rsidR="00764F41" w:rsidRDefault="00764F41" w:rsidP="00764F41">
      <w:pPr>
        <w:spacing w:before="147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50" w:line="322" w:lineRule="exact"/>
        <w:ind w:left="1843"/>
      </w:pPr>
    </w:p>
    <w:p w:rsidR="00764F41" w:rsidRDefault="00764F41" w:rsidP="00764F41">
      <w:pPr>
        <w:spacing w:before="147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47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48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47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49" w:line="322" w:lineRule="exact"/>
        <w:ind w:left="1843"/>
      </w:pPr>
    </w:p>
    <w:p w:rsidR="00764F41" w:rsidRDefault="00764F41" w:rsidP="00764F41">
      <w:pPr>
        <w:spacing w:before="147" w:line="322" w:lineRule="exact"/>
        <w:ind w:left="1843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</w:p>
    <w:p w:rsidR="00764F41" w:rsidRDefault="00764F41" w:rsidP="00764F41">
      <w:pPr>
        <w:spacing w:before="147" w:line="322" w:lineRule="exact"/>
        <w:ind w:left="1843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</w:p>
    <w:p w:rsidR="00764F41" w:rsidRDefault="00764F41" w:rsidP="00764F41">
      <w:pPr>
        <w:spacing w:before="147" w:line="322" w:lineRule="exact"/>
        <w:ind w:left="1843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</w:p>
    <w:p w:rsidR="00764F41" w:rsidRDefault="00764F41" w:rsidP="00764F41">
      <w:pPr>
        <w:spacing w:before="147" w:line="322" w:lineRule="exact"/>
        <w:ind w:left="1843"/>
        <w:rPr>
          <w:rFonts w:asciiTheme="minorHAnsi" w:hAnsiTheme="minorHAnsi"/>
          <w:lang w:val="uk-UA"/>
        </w:rPr>
      </w:pPr>
    </w:p>
    <w:p w:rsidR="00764F41" w:rsidRDefault="00764F41" w:rsidP="00764F41">
      <w:pPr>
        <w:spacing w:before="150" w:line="322" w:lineRule="exact"/>
        <w:ind w:left="1843"/>
      </w:pPr>
    </w:p>
    <w:p w:rsidR="00764F41" w:rsidRDefault="00764F41" w:rsidP="00764F41">
      <w:pPr>
        <w:spacing w:before="325" w:line="322" w:lineRule="exact"/>
        <w:ind w:left="6097"/>
      </w:pPr>
    </w:p>
    <w:p w:rsidR="00764F41" w:rsidRDefault="00764F41" w:rsidP="00953EDA">
      <w:pPr>
        <w:spacing w:before="4" w:line="269" w:lineRule="exact"/>
        <w:ind w:left="1277"/>
        <w:sectPr w:rsidR="00764F41">
          <w:pgSz w:w="11906" w:h="16838"/>
          <w:pgMar w:top="0" w:right="0" w:bottom="0" w:left="0" w:header="720" w:footer="720" w:gutter="0"/>
          <w:cols w:space="720"/>
        </w:sectPr>
      </w:pPr>
    </w:p>
    <w:p w:rsidR="00764F41" w:rsidRDefault="00764F41" w:rsidP="00953EDA">
      <w:pPr>
        <w:jc w:val="center"/>
      </w:pPr>
      <w:r>
        <w:rPr>
          <w:b/>
          <w:color w:val="000000"/>
          <w:sz w:val="36"/>
          <w:szCs w:val="36"/>
        </w:rPr>
        <w:lastRenderedPageBreak/>
        <w:t>Змі</w:t>
      </w:r>
      <w:proofErr w:type="gramStart"/>
      <w:r>
        <w:rPr>
          <w:b/>
          <w:color w:val="000000"/>
          <w:sz w:val="36"/>
          <w:szCs w:val="36"/>
        </w:rPr>
        <w:t>ст</w:t>
      </w:r>
      <w:proofErr w:type="gramEnd"/>
    </w:p>
    <w:p w:rsidR="00764F41" w:rsidRDefault="00764F41" w:rsidP="00764F41">
      <w:pPr>
        <w:spacing w:before="194" w:line="184" w:lineRule="exact"/>
        <w:ind w:left="6166"/>
      </w:pPr>
    </w:p>
    <w:p w:rsidR="00764F41" w:rsidRPr="00764F41" w:rsidRDefault="00764F41" w:rsidP="00764F41">
      <w:pPr>
        <w:spacing w:before="121" w:line="322" w:lineRule="exact"/>
      </w:pPr>
      <w:r w:rsidRPr="00764F41">
        <w:rPr>
          <w:sz w:val="28"/>
          <w:szCs w:val="28"/>
        </w:rPr>
        <w:t>Загальні</w:t>
      </w:r>
      <w:r w:rsidR="00D77E91">
        <w:rPr>
          <w:sz w:val="28"/>
          <w:szCs w:val="28"/>
        </w:rPr>
        <w:t xml:space="preserve"> </w:t>
      </w:r>
      <w:r w:rsidRPr="00764F41">
        <w:rPr>
          <w:sz w:val="28"/>
          <w:szCs w:val="28"/>
        </w:rPr>
        <w:t xml:space="preserve">відомості про  </w:t>
      </w:r>
      <w:r w:rsidRPr="00764F41">
        <w:rPr>
          <w:sz w:val="28"/>
          <w:szCs w:val="28"/>
          <w:lang w:val="uk-UA"/>
        </w:rPr>
        <w:t>ЗДО  №</w:t>
      </w:r>
      <w:r w:rsidR="0070156D">
        <w:rPr>
          <w:sz w:val="28"/>
          <w:szCs w:val="28"/>
          <w:lang w:val="uk-UA"/>
        </w:rPr>
        <w:t xml:space="preserve"> 7 «Топольок»</w:t>
      </w:r>
      <w:r w:rsidRPr="00764F41">
        <w:rPr>
          <w:sz w:val="28"/>
          <w:szCs w:val="28"/>
        </w:rPr>
        <w:t xml:space="preserve"> </w:t>
      </w:r>
    </w:p>
    <w:p w:rsidR="00764F41" w:rsidRPr="00764F41" w:rsidRDefault="00764F41" w:rsidP="00764F41">
      <w:pPr>
        <w:spacing w:before="164" w:line="322" w:lineRule="exact"/>
      </w:pPr>
      <w:r w:rsidRPr="00764F41">
        <w:rPr>
          <w:b/>
          <w:sz w:val="28"/>
          <w:szCs w:val="28"/>
        </w:rPr>
        <w:t>Розділ І.  Загальні</w:t>
      </w:r>
      <w:r w:rsidR="00D77E91">
        <w:rPr>
          <w:b/>
          <w:sz w:val="28"/>
          <w:szCs w:val="28"/>
        </w:rPr>
        <w:t xml:space="preserve"> </w:t>
      </w:r>
      <w:r w:rsidRPr="00764F41">
        <w:rPr>
          <w:b/>
          <w:sz w:val="28"/>
          <w:szCs w:val="28"/>
        </w:rPr>
        <w:t>положення</w:t>
      </w:r>
    </w:p>
    <w:p w:rsidR="00764F41" w:rsidRPr="00764F41" w:rsidRDefault="00764F41" w:rsidP="00764F41">
      <w:pPr>
        <w:spacing w:line="316" w:lineRule="exact"/>
      </w:pPr>
      <w:r w:rsidRPr="00764F41">
        <w:rPr>
          <w:sz w:val="28"/>
          <w:szCs w:val="28"/>
        </w:rPr>
        <w:t>1. Нормативно-правове</w:t>
      </w:r>
      <w:r w:rsidR="00D77E91">
        <w:rPr>
          <w:sz w:val="28"/>
          <w:szCs w:val="28"/>
        </w:rPr>
        <w:t xml:space="preserve"> </w:t>
      </w:r>
      <w:r w:rsidRPr="00764F41">
        <w:rPr>
          <w:sz w:val="28"/>
          <w:szCs w:val="28"/>
        </w:rPr>
        <w:t>забезпечення</w:t>
      </w:r>
      <w:r w:rsidR="00D77E91">
        <w:rPr>
          <w:sz w:val="28"/>
          <w:szCs w:val="28"/>
        </w:rPr>
        <w:t xml:space="preserve"> </w:t>
      </w:r>
      <w:r w:rsidRPr="00764F41">
        <w:rPr>
          <w:sz w:val="28"/>
          <w:szCs w:val="28"/>
        </w:rPr>
        <w:t xml:space="preserve">діяльності  ЗДО </w:t>
      </w:r>
    </w:p>
    <w:p w:rsidR="00764F41" w:rsidRPr="00764F41" w:rsidRDefault="00764F41" w:rsidP="00764F41">
      <w:pPr>
        <w:spacing w:line="321" w:lineRule="exact"/>
      </w:pPr>
      <w:r w:rsidRPr="00764F41">
        <w:rPr>
          <w:sz w:val="28"/>
          <w:szCs w:val="28"/>
        </w:rPr>
        <w:t xml:space="preserve">2. </w:t>
      </w:r>
      <w:proofErr w:type="gramStart"/>
      <w:r w:rsidRPr="00764F41">
        <w:rPr>
          <w:sz w:val="28"/>
          <w:szCs w:val="28"/>
        </w:rPr>
        <w:t>Пр</w:t>
      </w:r>
      <w:proofErr w:type="gramEnd"/>
      <w:r w:rsidRPr="00764F41">
        <w:rPr>
          <w:sz w:val="28"/>
          <w:szCs w:val="28"/>
        </w:rPr>
        <w:t>іоритетні  напрямки  роботи  закладу</w:t>
      </w:r>
    </w:p>
    <w:p w:rsidR="00764F41" w:rsidRPr="00764F41" w:rsidRDefault="00764F41" w:rsidP="00764F41">
      <w:pPr>
        <w:spacing w:line="321" w:lineRule="exact"/>
      </w:pPr>
      <w:r w:rsidRPr="00764F41">
        <w:rPr>
          <w:sz w:val="28"/>
          <w:szCs w:val="28"/>
        </w:rPr>
        <w:t>3. Тривалість</w:t>
      </w:r>
      <w:r w:rsidR="00D77E91">
        <w:rPr>
          <w:sz w:val="28"/>
          <w:szCs w:val="28"/>
        </w:rPr>
        <w:t xml:space="preserve"> </w:t>
      </w:r>
      <w:r w:rsidRPr="00764F41">
        <w:rPr>
          <w:sz w:val="28"/>
          <w:szCs w:val="28"/>
        </w:rPr>
        <w:t xml:space="preserve">навчального  року </w:t>
      </w:r>
    </w:p>
    <w:p w:rsidR="00764F41" w:rsidRPr="00764F41" w:rsidRDefault="00764F41" w:rsidP="00764F41">
      <w:pPr>
        <w:spacing w:line="321" w:lineRule="exact"/>
      </w:pPr>
      <w:r w:rsidRPr="00764F41">
        <w:rPr>
          <w:sz w:val="28"/>
          <w:szCs w:val="28"/>
        </w:rPr>
        <w:t>4. Мережа  гру</w:t>
      </w:r>
      <w:r w:rsidRPr="00764F41">
        <w:rPr>
          <w:sz w:val="28"/>
          <w:szCs w:val="28"/>
          <w:lang w:val="uk-UA"/>
        </w:rPr>
        <w:t xml:space="preserve">п </w:t>
      </w:r>
    </w:p>
    <w:p w:rsidR="00764F41" w:rsidRPr="00764F41" w:rsidRDefault="00764F41" w:rsidP="00764F41">
      <w:pPr>
        <w:spacing w:before="1" w:line="322" w:lineRule="exact"/>
      </w:pPr>
      <w:r w:rsidRPr="00764F41">
        <w:rPr>
          <w:sz w:val="28"/>
          <w:szCs w:val="28"/>
        </w:rPr>
        <w:t xml:space="preserve">5. Режим  роботи  закладу </w:t>
      </w:r>
    </w:p>
    <w:p w:rsidR="00764F41" w:rsidRPr="00764F41" w:rsidRDefault="00764F41" w:rsidP="00764F41">
      <w:pPr>
        <w:spacing w:before="26" w:line="184" w:lineRule="exact"/>
      </w:pPr>
    </w:p>
    <w:p w:rsidR="00764F41" w:rsidRPr="00764F41" w:rsidRDefault="00764F41" w:rsidP="00764F41">
      <w:pPr>
        <w:spacing w:line="298" w:lineRule="exact"/>
      </w:pPr>
      <w:r w:rsidRPr="00764F41">
        <w:rPr>
          <w:b/>
          <w:sz w:val="28"/>
          <w:szCs w:val="28"/>
        </w:rPr>
        <w:t>Розді</w:t>
      </w:r>
      <w:proofErr w:type="gramStart"/>
      <w:r w:rsidRPr="00764F41">
        <w:rPr>
          <w:b/>
          <w:sz w:val="28"/>
          <w:szCs w:val="28"/>
        </w:rPr>
        <w:t>л</w:t>
      </w:r>
      <w:proofErr w:type="gramEnd"/>
      <w:r w:rsidRPr="00764F41">
        <w:rPr>
          <w:sz w:val="28"/>
          <w:szCs w:val="28"/>
        </w:rPr>
        <w:t xml:space="preserve">II. </w:t>
      </w:r>
      <w:r w:rsidRPr="00764F41">
        <w:rPr>
          <w:b/>
          <w:sz w:val="28"/>
          <w:szCs w:val="28"/>
        </w:rPr>
        <w:t>Інструменти</w:t>
      </w:r>
      <w:r w:rsidR="00D77E91">
        <w:rPr>
          <w:b/>
          <w:sz w:val="28"/>
          <w:szCs w:val="28"/>
        </w:rPr>
        <w:t xml:space="preserve"> </w:t>
      </w:r>
      <w:r w:rsidRPr="00764F41">
        <w:rPr>
          <w:b/>
          <w:sz w:val="28"/>
          <w:szCs w:val="28"/>
        </w:rPr>
        <w:t>забезпечення</w:t>
      </w:r>
      <w:r w:rsidRPr="00B33F21">
        <w:rPr>
          <w:b/>
          <w:sz w:val="28"/>
          <w:szCs w:val="28"/>
          <w:lang w:val="uk-UA"/>
        </w:rPr>
        <w:t xml:space="preserve"> якості</w:t>
      </w:r>
      <w:r w:rsidR="00D77E91">
        <w:rPr>
          <w:b/>
          <w:sz w:val="28"/>
          <w:szCs w:val="28"/>
          <w:lang w:val="uk-UA"/>
        </w:rPr>
        <w:t xml:space="preserve"> </w:t>
      </w:r>
      <w:r w:rsidRPr="00764F41">
        <w:rPr>
          <w:b/>
          <w:sz w:val="28"/>
          <w:szCs w:val="28"/>
        </w:rPr>
        <w:t>освіти</w:t>
      </w:r>
    </w:p>
    <w:p w:rsidR="00764F41" w:rsidRPr="00B33F21" w:rsidRDefault="00764F41" w:rsidP="00764F41">
      <w:pPr>
        <w:spacing w:line="319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1. Кадрове забезпечення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>2. Матеріально-технічне забезпечення освітньої діяльності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3. Навчально-методичне забезпечення освітнього процесу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4. Контроль  якості освітнього процесу </w:t>
      </w:r>
    </w:p>
    <w:p w:rsidR="00764F41" w:rsidRPr="00B33F21" w:rsidRDefault="00764F41" w:rsidP="00764F41">
      <w:pPr>
        <w:spacing w:line="319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5. Моніторинг рівня  професійної  компетентності педагогів </w:t>
      </w:r>
    </w:p>
    <w:p w:rsidR="00764F41" w:rsidRPr="00B33F21" w:rsidRDefault="00764F41" w:rsidP="00764F41">
      <w:pPr>
        <w:spacing w:before="25" w:line="322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6. Моніторинг  сформованості  компетенцій  дітей </w:t>
      </w:r>
    </w:p>
    <w:p w:rsidR="00764F41" w:rsidRPr="00B33F21" w:rsidRDefault="00764F41" w:rsidP="00764F41">
      <w:pPr>
        <w:spacing w:before="159" w:line="322" w:lineRule="exact"/>
        <w:rPr>
          <w:lang w:val="uk-UA"/>
        </w:rPr>
      </w:pPr>
      <w:r w:rsidRPr="00B33F21">
        <w:rPr>
          <w:b/>
          <w:sz w:val="28"/>
          <w:szCs w:val="28"/>
          <w:lang w:val="uk-UA"/>
        </w:rPr>
        <w:t>Розділ  ІІІ</w:t>
      </w:r>
      <w:r w:rsidRPr="00B33F21">
        <w:rPr>
          <w:sz w:val="28"/>
          <w:szCs w:val="28"/>
          <w:lang w:val="uk-UA"/>
        </w:rPr>
        <w:t xml:space="preserve">.  </w:t>
      </w:r>
      <w:r w:rsidRPr="00B33F21">
        <w:rPr>
          <w:b/>
          <w:sz w:val="28"/>
          <w:szCs w:val="28"/>
          <w:lang w:val="uk-UA"/>
        </w:rPr>
        <w:t>Методична проблема та завдання на 2020</w:t>
      </w:r>
      <w:r w:rsidRPr="00B33F21">
        <w:rPr>
          <w:sz w:val="28"/>
          <w:szCs w:val="28"/>
          <w:lang w:val="uk-UA"/>
        </w:rPr>
        <w:t>-</w:t>
      </w:r>
      <w:r w:rsidRPr="00B33F21">
        <w:rPr>
          <w:b/>
          <w:sz w:val="28"/>
          <w:szCs w:val="28"/>
          <w:lang w:val="uk-UA"/>
        </w:rPr>
        <w:t>2021 н.р</w:t>
      </w:r>
    </w:p>
    <w:p w:rsidR="00764F41" w:rsidRPr="00B33F21" w:rsidRDefault="00764F41" w:rsidP="00764F41">
      <w:pPr>
        <w:spacing w:before="159" w:line="322" w:lineRule="exact"/>
        <w:rPr>
          <w:lang w:val="uk-UA"/>
        </w:rPr>
      </w:pPr>
      <w:r w:rsidRPr="00B33F21">
        <w:rPr>
          <w:b/>
          <w:sz w:val="28"/>
          <w:szCs w:val="28"/>
          <w:lang w:val="uk-UA"/>
        </w:rPr>
        <w:t>Розділ І</w:t>
      </w:r>
      <w:r w:rsidRPr="00B33F21">
        <w:rPr>
          <w:sz w:val="28"/>
          <w:szCs w:val="28"/>
          <w:lang w:val="uk-UA"/>
        </w:rPr>
        <w:t xml:space="preserve">V.  </w:t>
      </w:r>
      <w:r w:rsidRPr="00B33F21">
        <w:rPr>
          <w:b/>
          <w:sz w:val="28"/>
          <w:szCs w:val="28"/>
          <w:lang w:val="uk-UA"/>
        </w:rPr>
        <w:t>Програмно</w:t>
      </w:r>
      <w:r w:rsidRPr="00B33F21">
        <w:rPr>
          <w:sz w:val="28"/>
          <w:szCs w:val="28"/>
          <w:lang w:val="uk-UA"/>
        </w:rPr>
        <w:t>-</w:t>
      </w:r>
      <w:r w:rsidRPr="00B33F21">
        <w:rPr>
          <w:b/>
          <w:sz w:val="28"/>
          <w:szCs w:val="28"/>
          <w:lang w:val="uk-UA"/>
        </w:rPr>
        <w:t>методичне забезпечення освітньоїпрограми</w:t>
      </w:r>
    </w:p>
    <w:p w:rsidR="00764F41" w:rsidRPr="00B33F21" w:rsidRDefault="00764F41" w:rsidP="00764F41">
      <w:pPr>
        <w:spacing w:before="191" w:line="322" w:lineRule="exact"/>
        <w:rPr>
          <w:lang w:val="uk-UA"/>
        </w:rPr>
      </w:pPr>
      <w:r w:rsidRPr="00B33F21">
        <w:rPr>
          <w:b/>
          <w:sz w:val="28"/>
          <w:szCs w:val="28"/>
          <w:lang w:val="uk-UA"/>
        </w:rPr>
        <w:t xml:space="preserve">Розділ  </w:t>
      </w:r>
      <w:r w:rsidRPr="00B33F21">
        <w:rPr>
          <w:sz w:val="28"/>
          <w:szCs w:val="28"/>
          <w:lang w:val="uk-UA"/>
        </w:rPr>
        <w:t>V</w:t>
      </w:r>
      <w:r w:rsidRPr="00B33F21">
        <w:rPr>
          <w:b/>
          <w:sz w:val="28"/>
          <w:szCs w:val="28"/>
          <w:lang w:val="uk-UA"/>
        </w:rPr>
        <w:t xml:space="preserve">.  Особливості організації освітнього процесу </w:t>
      </w:r>
    </w:p>
    <w:p w:rsidR="00764F41" w:rsidRPr="00B33F21" w:rsidRDefault="00764F41" w:rsidP="00764F41">
      <w:pPr>
        <w:spacing w:line="316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1. Режим  дня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2. Планування освітнього процесу 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3. Види  діяльності </w:t>
      </w:r>
    </w:p>
    <w:p w:rsidR="00764F41" w:rsidRPr="00B33F21" w:rsidRDefault="00764F41" w:rsidP="00764F41">
      <w:pPr>
        <w:spacing w:before="1" w:line="322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4. Форми організації освітнього процесу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5. Навчальне  навантаження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6. Види  і  типи  занять </w:t>
      </w:r>
    </w:p>
    <w:p w:rsidR="00764F41" w:rsidRPr="00B33F21" w:rsidRDefault="00764F41" w:rsidP="00764F41">
      <w:pPr>
        <w:spacing w:line="319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7. Інноваційна  діяльність </w:t>
      </w:r>
    </w:p>
    <w:p w:rsidR="00764F41" w:rsidRPr="00B33F21" w:rsidRDefault="00764F41" w:rsidP="00764F41">
      <w:pPr>
        <w:spacing w:before="166" w:line="322" w:lineRule="exact"/>
        <w:rPr>
          <w:lang w:val="uk-UA"/>
        </w:rPr>
      </w:pPr>
      <w:r w:rsidRPr="00B33F21">
        <w:rPr>
          <w:b/>
          <w:sz w:val="28"/>
          <w:szCs w:val="28"/>
          <w:lang w:val="uk-UA"/>
        </w:rPr>
        <w:t xml:space="preserve">Розділ  </w:t>
      </w:r>
      <w:r w:rsidRPr="00B33F21">
        <w:rPr>
          <w:sz w:val="28"/>
          <w:szCs w:val="28"/>
          <w:lang w:val="uk-UA"/>
        </w:rPr>
        <w:t>VI</w:t>
      </w:r>
      <w:r w:rsidRPr="00B33F21">
        <w:rPr>
          <w:b/>
          <w:sz w:val="28"/>
          <w:szCs w:val="28"/>
          <w:lang w:val="uk-UA"/>
        </w:rPr>
        <w:t xml:space="preserve">. Завдання  та  результати  освітньої  діяльності  </w:t>
      </w:r>
    </w:p>
    <w:p w:rsidR="00764F41" w:rsidRDefault="00764F41" w:rsidP="00764F41">
      <w:pPr>
        <w:spacing w:before="265" w:line="322" w:lineRule="exact"/>
      </w:pPr>
      <w:r w:rsidRPr="00B33F21">
        <w:rPr>
          <w:b/>
          <w:sz w:val="28"/>
          <w:szCs w:val="28"/>
          <w:lang w:val="uk-UA"/>
        </w:rPr>
        <w:t xml:space="preserve">Розділ  </w:t>
      </w:r>
      <w:r w:rsidRPr="00B33F21">
        <w:rPr>
          <w:sz w:val="28"/>
          <w:szCs w:val="28"/>
          <w:lang w:val="uk-UA"/>
        </w:rPr>
        <w:t>V</w:t>
      </w:r>
      <w:r w:rsidRPr="00B33F21">
        <w:rPr>
          <w:b/>
          <w:sz w:val="28"/>
          <w:szCs w:val="28"/>
          <w:lang w:val="uk-UA"/>
        </w:rPr>
        <w:t>І</w:t>
      </w:r>
      <w:r w:rsidRPr="00B33F21">
        <w:rPr>
          <w:sz w:val="28"/>
          <w:szCs w:val="28"/>
          <w:lang w:val="uk-UA"/>
        </w:rPr>
        <w:t>I</w:t>
      </w:r>
      <w:r w:rsidRPr="00B33F21">
        <w:rPr>
          <w:b/>
          <w:sz w:val="28"/>
          <w:szCs w:val="28"/>
          <w:lang w:val="uk-UA"/>
        </w:rPr>
        <w:t>. Модель  випускника  закладу  дошкільної  освіт</w:t>
      </w:r>
      <w:r w:rsidRPr="00B33F21">
        <w:rPr>
          <w:b/>
          <w:color w:val="000000"/>
          <w:sz w:val="28"/>
          <w:szCs w:val="28"/>
          <w:lang w:val="uk-UA"/>
        </w:rPr>
        <w:t>и</w:t>
      </w:r>
    </w:p>
    <w:p w:rsidR="00764F41" w:rsidRDefault="00764F41" w:rsidP="00764F41">
      <w:pPr>
        <w:spacing w:before="185" w:line="322" w:lineRule="exact"/>
        <w:ind w:left="1843"/>
      </w:pPr>
    </w:p>
    <w:p w:rsidR="00764F41" w:rsidRDefault="00764F41" w:rsidP="00764F41">
      <w:pPr>
        <w:spacing w:before="147" w:line="322" w:lineRule="exact"/>
        <w:ind w:left="1843"/>
        <w:rPr>
          <w:rFonts w:ascii="Nimbus Roman No9 L" w:hAnsi="Nimbus Roman No9 L" w:cs="Nimbus Roman No9 L"/>
          <w:color w:val="000000"/>
          <w:sz w:val="28"/>
          <w:szCs w:val="28"/>
        </w:rPr>
      </w:pPr>
    </w:p>
    <w:p w:rsidR="00764F41" w:rsidRDefault="00764F41">
      <w:pPr>
        <w:spacing w:after="200" w:line="276" w:lineRule="auto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</w:rPr>
        <w:br w:type="page"/>
      </w:r>
    </w:p>
    <w:p w:rsidR="00764F41" w:rsidRPr="00953EDA" w:rsidRDefault="00764F41" w:rsidP="00764F41">
      <w:pPr>
        <w:spacing w:line="412" w:lineRule="exact"/>
        <w:jc w:val="center"/>
        <w:rPr>
          <w:lang w:val="uk-UA"/>
        </w:rPr>
      </w:pPr>
      <w:r w:rsidRPr="00953EDA">
        <w:rPr>
          <w:b/>
          <w:color w:val="000000"/>
          <w:sz w:val="36"/>
          <w:szCs w:val="36"/>
          <w:lang w:val="uk-UA"/>
        </w:rPr>
        <w:lastRenderedPageBreak/>
        <w:t>Загальні відомості</w:t>
      </w:r>
    </w:p>
    <w:p w:rsidR="00764F41" w:rsidRDefault="00764F41" w:rsidP="00764F41">
      <w:pPr>
        <w:spacing w:line="413" w:lineRule="exact"/>
        <w:jc w:val="center"/>
        <w:rPr>
          <w:lang w:val="uk-UA"/>
        </w:rPr>
      </w:pPr>
      <w:r>
        <w:rPr>
          <w:b/>
          <w:color w:val="000000"/>
          <w:sz w:val="36"/>
          <w:szCs w:val="36"/>
        </w:rPr>
        <w:t xml:space="preserve">про  </w:t>
      </w:r>
      <w:r>
        <w:rPr>
          <w:b/>
          <w:color w:val="000000"/>
          <w:sz w:val="36"/>
          <w:szCs w:val="36"/>
          <w:lang w:val="uk-UA"/>
        </w:rPr>
        <w:t xml:space="preserve">ЗДО №  </w:t>
      </w:r>
      <w:r w:rsidR="0070156D">
        <w:rPr>
          <w:b/>
          <w:color w:val="000000"/>
          <w:sz w:val="36"/>
          <w:szCs w:val="36"/>
          <w:lang w:val="uk-UA"/>
        </w:rPr>
        <w:t>7</w:t>
      </w:r>
      <w:r>
        <w:rPr>
          <w:b/>
          <w:color w:val="000000"/>
          <w:sz w:val="36"/>
          <w:szCs w:val="36"/>
          <w:lang w:val="uk-UA"/>
        </w:rPr>
        <w:t>«</w:t>
      </w:r>
      <w:r w:rsidR="0070156D">
        <w:rPr>
          <w:b/>
          <w:color w:val="000000"/>
          <w:sz w:val="36"/>
          <w:szCs w:val="36"/>
          <w:lang w:val="uk-UA"/>
        </w:rPr>
        <w:t>Топольок</w:t>
      </w:r>
      <w:r>
        <w:rPr>
          <w:b/>
          <w:color w:val="000000"/>
          <w:sz w:val="36"/>
          <w:szCs w:val="36"/>
          <w:lang w:val="uk-UA"/>
        </w:rPr>
        <w:t>»</w:t>
      </w:r>
    </w:p>
    <w:p w:rsidR="00764F41" w:rsidRDefault="00764F41" w:rsidP="00764F41">
      <w:pPr>
        <w:spacing w:before="147" w:line="322" w:lineRule="exact"/>
        <w:jc w:val="center"/>
      </w:pPr>
    </w:p>
    <w:tbl>
      <w:tblPr>
        <w:tblStyle w:val="a3"/>
        <w:tblW w:w="9606" w:type="dxa"/>
        <w:tblLook w:val="04A0"/>
      </w:tblPr>
      <w:tblGrid>
        <w:gridCol w:w="3652"/>
        <w:gridCol w:w="5954"/>
      </w:tblGrid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</w:rPr>
            </w:pPr>
            <w:r w:rsidRPr="00953EDA">
              <w:rPr>
                <w:sz w:val="28"/>
                <w:szCs w:val="28"/>
                <w:lang w:val="uk-UA"/>
              </w:rPr>
              <w:t>Повна назва</w:t>
            </w:r>
            <w:r w:rsidRPr="00EA36BA">
              <w:rPr>
                <w:sz w:val="28"/>
                <w:szCs w:val="28"/>
              </w:rPr>
              <w:t xml:space="preserve"> закладу</w:t>
            </w:r>
          </w:p>
        </w:tc>
        <w:tc>
          <w:tcPr>
            <w:tcW w:w="5954" w:type="dxa"/>
          </w:tcPr>
          <w:p w:rsidR="00764F41" w:rsidRPr="0070156D" w:rsidRDefault="0070156D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 дошкільної освіти №7 «Топольок» Покровської міської ради Донецької області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</w:rPr>
              <w:t>Код ЄДРПОУ</w:t>
            </w:r>
          </w:p>
        </w:tc>
        <w:tc>
          <w:tcPr>
            <w:tcW w:w="5954" w:type="dxa"/>
          </w:tcPr>
          <w:p w:rsidR="00764F41" w:rsidRPr="00D77E91" w:rsidRDefault="00D77E91" w:rsidP="008D1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36889329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Юридична адреса закладу</w:t>
            </w:r>
          </w:p>
        </w:tc>
        <w:tc>
          <w:tcPr>
            <w:tcW w:w="5954" w:type="dxa"/>
          </w:tcPr>
          <w:p w:rsidR="00764F41" w:rsidRPr="0070156D" w:rsidRDefault="0070156D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Покровськ, вул.. Шибанкова, 45 А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5954" w:type="dxa"/>
          </w:tcPr>
          <w:p w:rsidR="00764F41" w:rsidRPr="0070156D" w:rsidRDefault="00D77E91" w:rsidP="008D1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super.topolt</w:t>
            </w:r>
            <w:r w:rsidR="0070156D">
              <w:rPr>
                <w:sz w:val="28"/>
                <w:szCs w:val="28"/>
                <w:lang w:val="en-US"/>
              </w:rPr>
              <w:t>k7@ukr.net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Адреса сайту</w:t>
            </w:r>
          </w:p>
        </w:tc>
        <w:tc>
          <w:tcPr>
            <w:tcW w:w="5954" w:type="dxa"/>
          </w:tcPr>
          <w:p w:rsidR="00764F41" w:rsidRPr="00C762C5" w:rsidRDefault="00BF6A61" w:rsidP="008D1267">
            <w:pPr>
              <w:rPr>
                <w:sz w:val="28"/>
                <w:szCs w:val="28"/>
              </w:rPr>
            </w:pPr>
            <w:hyperlink r:id="rId6" w:history="1">
              <w:r w:rsidRPr="00C762C5">
                <w:rPr>
                  <w:rStyle w:val="a9"/>
                  <w:sz w:val="28"/>
                  <w:szCs w:val="28"/>
                </w:rPr>
                <w:t>http://topolek.klasna.com</w:t>
              </w:r>
            </w:hyperlink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Прізвище, ім’я, по батькові завідувача закладу</w:t>
            </w:r>
          </w:p>
        </w:tc>
        <w:tc>
          <w:tcPr>
            <w:tcW w:w="5954" w:type="dxa"/>
          </w:tcPr>
          <w:p w:rsidR="00764F41" w:rsidRPr="0070156D" w:rsidRDefault="00D77E91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</w:t>
            </w:r>
            <w:r w:rsidR="0070156D">
              <w:rPr>
                <w:sz w:val="28"/>
                <w:szCs w:val="28"/>
                <w:lang w:val="uk-UA"/>
              </w:rPr>
              <w:t>сова Людмила Василівна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Дата заснування закладу</w:t>
            </w:r>
          </w:p>
        </w:tc>
        <w:tc>
          <w:tcPr>
            <w:tcW w:w="5954" w:type="dxa"/>
          </w:tcPr>
          <w:p w:rsidR="00764F41" w:rsidRPr="00F47ABB" w:rsidRDefault="00D77E91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1963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="00F47ABB">
              <w:rPr>
                <w:sz w:val="28"/>
                <w:szCs w:val="28"/>
                <w:lang w:val="uk-UA"/>
              </w:rPr>
              <w:t>ік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Проектна потужність</w:t>
            </w:r>
          </w:p>
        </w:tc>
        <w:tc>
          <w:tcPr>
            <w:tcW w:w="5954" w:type="dxa"/>
          </w:tcPr>
          <w:p w:rsidR="00764F41" w:rsidRPr="00D77E91" w:rsidRDefault="00D77E91" w:rsidP="008D1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5954" w:type="dxa"/>
          </w:tcPr>
          <w:p w:rsidR="00764F41" w:rsidRPr="00851891" w:rsidRDefault="00851891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8987 м2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Площа будівлі</w:t>
            </w:r>
          </w:p>
        </w:tc>
        <w:tc>
          <w:tcPr>
            <w:tcW w:w="5954" w:type="dxa"/>
          </w:tcPr>
          <w:p w:rsidR="00764F41" w:rsidRPr="00851891" w:rsidRDefault="00851891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1189,4 м2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5954" w:type="dxa"/>
          </w:tcPr>
          <w:p w:rsidR="00764F41" w:rsidRPr="00BF6A61" w:rsidRDefault="00BF6A61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954" w:type="dxa"/>
          </w:tcPr>
          <w:p w:rsidR="00764F41" w:rsidRPr="00D77E91" w:rsidRDefault="00D77E91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Режим роботи закладу</w:t>
            </w:r>
          </w:p>
        </w:tc>
        <w:tc>
          <w:tcPr>
            <w:tcW w:w="5954" w:type="dxa"/>
          </w:tcPr>
          <w:p w:rsidR="00764F41" w:rsidRPr="00BF6A61" w:rsidRDefault="00BF6A61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07.00-18.30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Години прийому завідувача</w:t>
            </w:r>
          </w:p>
        </w:tc>
        <w:tc>
          <w:tcPr>
            <w:tcW w:w="5954" w:type="dxa"/>
          </w:tcPr>
          <w:p w:rsidR="00764F41" w:rsidRPr="00D77E91" w:rsidRDefault="00D77E91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08.00-12.00</w:t>
            </w:r>
          </w:p>
        </w:tc>
      </w:tr>
    </w:tbl>
    <w:p w:rsidR="00764F41" w:rsidRDefault="00764F41" w:rsidP="00764F41">
      <w:pPr>
        <w:spacing w:before="149" w:line="322" w:lineRule="exact"/>
        <w:ind w:left="1277"/>
      </w:pPr>
    </w:p>
    <w:p w:rsidR="00764F41" w:rsidRDefault="00764F41">
      <w:pPr>
        <w:spacing w:after="200" w:line="276" w:lineRule="auto"/>
      </w:pPr>
      <w:r>
        <w:br w:type="page"/>
      </w:r>
    </w:p>
    <w:p w:rsidR="00764F41" w:rsidRPr="00B33F21" w:rsidRDefault="00764F41" w:rsidP="0041423A">
      <w:pPr>
        <w:spacing w:line="412" w:lineRule="exact"/>
        <w:jc w:val="center"/>
        <w:rPr>
          <w:lang w:val="uk-UA"/>
        </w:rPr>
      </w:pPr>
      <w:r w:rsidRPr="00B33F21">
        <w:rPr>
          <w:b/>
          <w:color w:val="000000"/>
          <w:sz w:val="36"/>
          <w:szCs w:val="36"/>
          <w:lang w:val="uk-UA"/>
        </w:rPr>
        <w:lastRenderedPageBreak/>
        <w:t>Розділ І.</w:t>
      </w:r>
    </w:p>
    <w:p w:rsidR="00764F41" w:rsidRPr="00B33F21" w:rsidRDefault="00764F41" w:rsidP="0041423A">
      <w:pPr>
        <w:spacing w:line="410" w:lineRule="exact"/>
        <w:jc w:val="center"/>
        <w:rPr>
          <w:lang w:val="uk-UA"/>
        </w:rPr>
      </w:pPr>
      <w:r w:rsidRPr="00B33F21">
        <w:rPr>
          <w:b/>
          <w:color w:val="000000"/>
          <w:sz w:val="36"/>
          <w:szCs w:val="36"/>
          <w:lang w:val="uk-UA"/>
        </w:rPr>
        <w:t>Загальні  положення</w:t>
      </w:r>
    </w:p>
    <w:p w:rsidR="00764F41" w:rsidRPr="00B33F21" w:rsidRDefault="00764F41" w:rsidP="0041423A">
      <w:pPr>
        <w:spacing w:before="257" w:line="322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1.</w:t>
      </w:r>
      <w:r w:rsidRPr="00B33F21">
        <w:rPr>
          <w:b/>
          <w:color w:val="000000"/>
          <w:sz w:val="28"/>
          <w:szCs w:val="28"/>
          <w:lang w:val="uk-UA"/>
        </w:rPr>
        <w:t>Нормативно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b/>
          <w:color w:val="000000"/>
          <w:sz w:val="28"/>
          <w:szCs w:val="28"/>
          <w:lang w:val="uk-UA"/>
        </w:rPr>
        <w:t>правове  забезпеченнядіяльності ЗДО</w:t>
      </w:r>
    </w:p>
    <w:p w:rsidR="00764F41" w:rsidRPr="00B33F21" w:rsidRDefault="00764F41" w:rsidP="0041423A">
      <w:pPr>
        <w:spacing w:before="145" w:line="322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Освітня діяльність узакладі дошкільної  освіти  у 2020/2021навчальному </w:t>
      </w:r>
    </w:p>
    <w:p w:rsidR="00764F41" w:rsidRPr="00B33F21" w:rsidRDefault="00764F41" w:rsidP="0041423A">
      <w:pPr>
        <w:spacing w:before="1" w:line="322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році буде організована відповідно до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: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Закону України «Про освіту»;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Закону України «Про дошкільну освіту»;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Базового компонента  дошкільної освіти в  Україні;</w:t>
      </w:r>
    </w:p>
    <w:p w:rsidR="00FC0E2D" w:rsidRPr="00B33F21" w:rsidRDefault="00764F41" w:rsidP="0041423A">
      <w:pPr>
        <w:spacing w:line="321" w:lineRule="exact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Положення про дошкільний навчальний заклад, затвердженогоПостановою Кабінету Міністрів Українивід 20.03.2003 р. №305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;</w:t>
      </w:r>
    </w:p>
    <w:p w:rsidR="00FC0E2D" w:rsidRPr="00B33F21" w:rsidRDefault="00FC0E2D" w:rsidP="0041423A">
      <w:pPr>
        <w:spacing w:line="321" w:lineRule="exact"/>
        <w:rPr>
          <w:lang w:val="uk-UA"/>
        </w:rPr>
      </w:pPr>
      <w:r w:rsidRPr="00B33F21">
        <w:rPr>
          <w:rFonts w:asciiTheme="minorHAnsi" w:hAnsiTheme="minorHAnsi" w:cs="Nimbus Roman No9 L"/>
          <w:color w:val="000000"/>
          <w:sz w:val="28"/>
          <w:szCs w:val="28"/>
          <w:lang w:val="uk-UA"/>
        </w:rPr>
        <w:t xml:space="preserve">- </w:t>
      </w:r>
      <w:r w:rsidRPr="00B33F21">
        <w:rPr>
          <w:color w:val="000000"/>
          <w:sz w:val="28"/>
          <w:szCs w:val="28"/>
          <w:lang w:val="uk-UA"/>
        </w:rPr>
        <w:t>Типового положення про атестацію педагогічних працівників</w:t>
      </w:r>
      <w:r w:rsidRPr="00B33F21">
        <w:rPr>
          <w:lang w:val="uk-UA"/>
        </w:rPr>
        <w:t>;</w:t>
      </w:r>
    </w:p>
    <w:p w:rsidR="00764F41" w:rsidRPr="00B33F21" w:rsidRDefault="00FC0E2D" w:rsidP="0041423A">
      <w:pPr>
        <w:spacing w:line="321" w:lineRule="exact"/>
        <w:rPr>
          <w:lang w:val="uk-UA"/>
        </w:rPr>
      </w:pPr>
      <w:r w:rsidRPr="00B33F21">
        <w:rPr>
          <w:lang w:val="uk-UA"/>
        </w:rPr>
        <w:t xml:space="preserve">- </w:t>
      </w:r>
      <w:r w:rsidRPr="00B33F21">
        <w:rPr>
          <w:sz w:val="28"/>
          <w:szCs w:val="28"/>
          <w:lang w:val="uk-UA"/>
        </w:rPr>
        <w:t>Типового положення про методичний кабінет дошкільного начального закладу;</w:t>
      </w:r>
    </w:p>
    <w:p w:rsidR="00764F41" w:rsidRPr="00B33F21" w:rsidRDefault="00764F41" w:rsidP="0041423A">
      <w:pPr>
        <w:spacing w:line="319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>Статуту закладу;</w:t>
      </w:r>
    </w:p>
    <w:p w:rsidR="00764F41" w:rsidRPr="00B33F21" w:rsidRDefault="00764F41" w:rsidP="0041423A">
      <w:pPr>
        <w:spacing w:before="1" w:line="322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Концепції  національно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патріотичного  виховання  дітей  та  молоді,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затвердженоїнаказом МОН України від 16.06.2015р. №641)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; 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Санітарного  регламенту  для  дошкільних  навчальних  закладів,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затвердженогонаказом Міністерства охорони здоров’я України від 24.03.2016р. №234);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Гранично допустимого навантаження на дитину у дошкільних навчальних </w:t>
      </w:r>
    </w:p>
    <w:p w:rsidR="00355025" w:rsidRPr="00B33F21" w:rsidRDefault="00764F41" w:rsidP="0041423A">
      <w:pPr>
        <w:spacing w:line="321" w:lineRule="exact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закладах різних типів та форм власності, затвердженогонаказом МОН України від 20.04.2015 р. №446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; </w:t>
      </w:r>
    </w:p>
    <w:p w:rsidR="00764F41" w:rsidRPr="00B33F21" w:rsidRDefault="00355025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- Листа МОН України від 23.04.2020 «Щодо організації роботи закладів дошкільної освіти в період карантину</w:t>
      </w:r>
      <w:r w:rsidRPr="00B33F21">
        <w:rPr>
          <w:rFonts w:asciiTheme="minorHAnsi" w:hAnsiTheme="minorHAnsi" w:cs="Nimbus Roman No9 L"/>
          <w:color w:val="000000"/>
          <w:sz w:val="28"/>
          <w:szCs w:val="28"/>
          <w:lang w:val="uk-UA"/>
        </w:rPr>
        <w:t xml:space="preserve">»; 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Листа МОНвід 03.07.2009р.№1/9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455 «Планування роботи в дошкільних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навчальних закладах»;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Листа МОН від 27.09.2010р. №1/9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666 «Про організаціюроботи з дітьми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п’ятирічного віку»;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Листа МОНвід 30.07.2020 р. №1/9-411««Щодо  організації діяльності  </w:t>
      </w:r>
    </w:p>
    <w:p w:rsidR="0041423A" w:rsidRPr="00B33F21" w:rsidRDefault="00764F41" w:rsidP="0041423A">
      <w:pPr>
        <w:spacing w:before="1" w:line="322" w:lineRule="exact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закладів  дошкільної  освіти  у 2020/2021 навчальному  році»;</w:t>
      </w:r>
    </w:p>
    <w:p w:rsidR="00764F41" w:rsidRPr="00B33F21" w:rsidRDefault="0041423A" w:rsidP="0041423A">
      <w:pPr>
        <w:spacing w:before="1" w:line="322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- Додатку до листа МОН України №1/9-394 від 22.07.2020 «Перелік навчальної літератури, програм, рекомендованих МОН України для використання у закладах дошкільної освіти»;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Листа Інституту інноваційних технологій і змісту освіти від 26.07.2010р.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№1, 4/18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3082 «Про організовану і самостійну діяльність дітей у дошкільних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навчальних закладах»;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Листа МОН"Про систему роботи з дітьми, які не відвідують дошкільні </w:t>
      </w:r>
    </w:p>
    <w:p w:rsidR="00764F41" w:rsidRPr="00B33F21" w:rsidRDefault="00764F41" w:rsidP="0041423A">
      <w:pPr>
        <w:spacing w:line="322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навчальні заклади"  від 04.10.2007 р. № 1/9-583;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 Листа МОН від 19.08.2011 р.№1/9-635«Щодо організації та проведення</w:t>
      </w:r>
    </w:p>
    <w:p w:rsidR="00764F41" w:rsidRPr="00B33F21" w:rsidRDefault="00764F41" w:rsidP="0041423A">
      <w:pPr>
        <w:spacing w:before="1" w:line="322" w:lineRule="exact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>«Тижня безпеки дитини»в дошкільних навчальних закладах»;</w:t>
      </w:r>
    </w:p>
    <w:p w:rsidR="00D9278F" w:rsidRPr="00B33F21" w:rsidRDefault="00D9278F" w:rsidP="0041423A">
      <w:pPr>
        <w:spacing w:before="1" w:line="322" w:lineRule="exact"/>
        <w:rPr>
          <w:color w:val="000000"/>
          <w:sz w:val="28"/>
          <w:szCs w:val="28"/>
          <w:lang w:val="uk-UA"/>
        </w:rPr>
      </w:pPr>
      <w:r w:rsidRPr="00B33F21">
        <w:rPr>
          <w:rFonts w:asciiTheme="minorHAnsi" w:hAnsiTheme="minorHAnsi" w:cs="Nimbus Roman No9 L"/>
          <w:color w:val="000000"/>
          <w:sz w:val="28"/>
          <w:szCs w:val="28"/>
          <w:lang w:val="uk-UA"/>
        </w:rPr>
        <w:t xml:space="preserve">- </w:t>
      </w:r>
      <w:r w:rsidRPr="00B33F21">
        <w:rPr>
          <w:color w:val="000000"/>
          <w:sz w:val="28"/>
          <w:szCs w:val="28"/>
          <w:lang w:val="uk-UA"/>
        </w:rPr>
        <w:t>Листа МОН України від 17.09.19 №1/9-581 «Про застосування державної мови в освітньому процесі»;</w:t>
      </w:r>
    </w:p>
    <w:p w:rsidR="00D9278F" w:rsidRPr="00355025" w:rsidRDefault="00D9278F" w:rsidP="00355025">
      <w:pPr>
        <w:rPr>
          <w:sz w:val="28"/>
          <w:szCs w:val="28"/>
          <w:lang w:val="uk-UA"/>
        </w:rPr>
      </w:pPr>
      <w:r w:rsidRPr="00355025">
        <w:rPr>
          <w:sz w:val="28"/>
          <w:szCs w:val="28"/>
          <w:lang w:val="uk-UA"/>
        </w:rPr>
        <w:lastRenderedPageBreak/>
        <w:t>- Листа МОН України від 09.12.2019 №1/9-750 «Щодо освітніх програм у закладах дошкільної освіти»;</w:t>
      </w:r>
    </w:p>
    <w:p w:rsidR="00FC0E2D" w:rsidRPr="00355025" w:rsidRDefault="00FC0E2D" w:rsidP="00355025">
      <w:pPr>
        <w:rPr>
          <w:sz w:val="28"/>
          <w:szCs w:val="28"/>
          <w:lang w:val="uk-UA"/>
        </w:rPr>
      </w:pPr>
      <w:r w:rsidRPr="00355025">
        <w:rPr>
          <w:sz w:val="28"/>
          <w:szCs w:val="28"/>
          <w:lang w:val="uk-UA"/>
        </w:rPr>
        <w:t>- Листа МОН України від 25.06.2020 №1/9-348 «Рекомендації щодо створення інклюзивного освітнього середовища, зокрема універсального дизайну та розумного пристосування будівель, приміщень та прибудинкових територій, в закладах дошкільної освіти»;</w:t>
      </w:r>
    </w:p>
    <w:p w:rsidR="00D9278F" w:rsidRPr="00B33F21" w:rsidRDefault="00D9278F" w:rsidP="00355025">
      <w:pPr>
        <w:rPr>
          <w:sz w:val="28"/>
          <w:szCs w:val="28"/>
          <w:lang w:val="uk-UA"/>
        </w:rPr>
      </w:pPr>
      <w:r w:rsidRPr="00355025">
        <w:rPr>
          <w:sz w:val="28"/>
          <w:szCs w:val="28"/>
          <w:lang w:val="uk-UA"/>
        </w:rPr>
        <w:t xml:space="preserve">- Інструктивно-методичних рекомендацій (додатку до листа МОН України </w:t>
      </w:r>
      <w:r w:rsidRPr="00B33F21">
        <w:rPr>
          <w:sz w:val="28"/>
          <w:szCs w:val="28"/>
          <w:lang w:val="uk-UA"/>
        </w:rPr>
        <w:t>від 12.12.2019 №1/9-765) «Організація  медико-педагогічного контролю на заняттях з фізкультури в закладах дошкільної освіти»;</w:t>
      </w:r>
    </w:p>
    <w:p w:rsidR="00D9278F" w:rsidRPr="00B33F21" w:rsidRDefault="00D9278F" w:rsidP="00355025">
      <w:pPr>
        <w:rPr>
          <w:lang w:val="uk-UA"/>
        </w:rPr>
      </w:pPr>
      <w:r w:rsidRPr="00B33F21">
        <w:rPr>
          <w:sz w:val="28"/>
          <w:szCs w:val="28"/>
          <w:lang w:val="uk-UA"/>
        </w:rPr>
        <w:t>- Методичних рекомендацій (додаток до листа МОН України від 12.12.2019 №</w:t>
      </w:r>
      <w:r w:rsidR="00FC0E2D" w:rsidRPr="00B33F21">
        <w:rPr>
          <w:sz w:val="28"/>
          <w:szCs w:val="28"/>
          <w:lang w:val="uk-UA"/>
        </w:rPr>
        <w:t>1/9-766) «Щодо комунікації з дітьми дошкільного віку з родин учасників ООС/АТО, внутрішньо переміщених осіб та організації взаємодії з їхніми батьками»;</w:t>
      </w:r>
    </w:p>
    <w:p w:rsidR="00764F41" w:rsidRPr="00B33F21" w:rsidRDefault="00764F41" w:rsidP="00355025">
      <w:pPr>
        <w:rPr>
          <w:lang w:val="uk-UA"/>
        </w:rPr>
      </w:pPr>
      <w:r w:rsidRPr="00B33F21">
        <w:rPr>
          <w:sz w:val="28"/>
          <w:szCs w:val="28"/>
          <w:lang w:val="uk-UA"/>
        </w:rPr>
        <w:t xml:space="preserve">-  Інструкції з організації харчування дітей у ДНЗ від 17.04.06 р.  №298/227 зі  </w:t>
      </w:r>
    </w:p>
    <w:p w:rsidR="00990061" w:rsidRPr="00B33F21" w:rsidRDefault="00764F41" w:rsidP="00355025">
      <w:pPr>
        <w:rPr>
          <w:sz w:val="28"/>
          <w:szCs w:val="28"/>
          <w:lang w:val="uk-UA"/>
        </w:rPr>
      </w:pPr>
      <w:r w:rsidRPr="00B33F21">
        <w:rPr>
          <w:sz w:val="28"/>
          <w:szCs w:val="28"/>
          <w:lang w:val="uk-UA"/>
        </w:rPr>
        <w:t xml:space="preserve">змінами  від 26.02.13р. №202/165;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sz w:val="28"/>
          <w:szCs w:val="28"/>
          <w:lang w:val="uk-UA"/>
        </w:rPr>
        <w:t xml:space="preserve">-  Інструктивно-методичних  рекомендацій  «Організація  роботи  та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sz w:val="28"/>
          <w:szCs w:val="28"/>
          <w:lang w:val="uk-UA"/>
        </w:rPr>
        <w:t xml:space="preserve">дотримання вимог з питань охорони праці та безпеки життєдіяльності у закладах дошкільної освіти» (Додаток до листа МОН від 14.02. 2019 № 1/11-1491);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Інструктивно-методичних  рекомендацій  «Фізичний  розвиток  дітей в 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умовах ДНЗ» №1/9-563 від 16.08.10 р.;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-   Інструктивно-методичних    рекомендацій    «Організація    фізкультурно-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оздоровчої  роботи  у дошкільних навчальних закладах»  №1/9-456 від 02.09.16 р.;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 Інструктивно-методичного  листа  МОН  «Про організацію   роботи  з 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дітьми  5-річного  віку» №1/9-664  від  27.09.10 р.;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Наказу  МОН  від  19.12.2017  №  1633  «Про  затвердження  Примірного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переліку ігрового та навчально-дидактичного обладнання для закладів дошкільної освіти»;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розпорядчих документів </w:t>
      </w:r>
      <w:r w:rsidR="00355025" w:rsidRPr="00B33F21">
        <w:rPr>
          <w:color w:val="000000"/>
          <w:sz w:val="28"/>
          <w:szCs w:val="28"/>
          <w:lang w:val="uk-UA"/>
        </w:rPr>
        <w:t>Покровської міської ради</w:t>
      </w:r>
      <w:r w:rsidRPr="00B33F21">
        <w:rPr>
          <w:color w:val="000000"/>
          <w:sz w:val="28"/>
          <w:szCs w:val="28"/>
          <w:lang w:val="uk-UA"/>
        </w:rPr>
        <w:t xml:space="preserve">;   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наказів  відділу освіти </w:t>
      </w:r>
      <w:r w:rsidR="00355025" w:rsidRPr="00B33F21">
        <w:rPr>
          <w:color w:val="000000"/>
          <w:sz w:val="28"/>
          <w:szCs w:val="28"/>
          <w:lang w:val="uk-UA"/>
        </w:rPr>
        <w:t>Покровс</w:t>
      </w:r>
      <w:r w:rsidR="00B33F21">
        <w:rPr>
          <w:color w:val="000000"/>
          <w:sz w:val="28"/>
          <w:szCs w:val="28"/>
          <w:lang w:val="uk-UA"/>
        </w:rPr>
        <w:t>ьк</w:t>
      </w:r>
      <w:r w:rsidR="00355025" w:rsidRPr="00B33F21">
        <w:rPr>
          <w:color w:val="000000"/>
          <w:sz w:val="28"/>
          <w:szCs w:val="28"/>
          <w:lang w:val="uk-UA"/>
        </w:rPr>
        <w:t>ої міської</w:t>
      </w:r>
      <w:r w:rsidRPr="00B33F21">
        <w:rPr>
          <w:color w:val="000000"/>
          <w:sz w:val="28"/>
          <w:szCs w:val="28"/>
          <w:lang w:val="uk-UA"/>
        </w:rPr>
        <w:t xml:space="preserve"> ради; </w:t>
      </w:r>
    </w:p>
    <w:p w:rsidR="00704B5D" w:rsidRPr="00B33F21" w:rsidRDefault="001674A5" w:rsidP="00355025">
      <w:pPr>
        <w:rPr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інших нормативно-правових документів в сфері освіти. </w:t>
      </w:r>
    </w:p>
    <w:p w:rsidR="00704B5D" w:rsidRDefault="00704B5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23E65" w:rsidRDefault="00355025">
      <w:pPr>
        <w:rPr>
          <w:b/>
          <w:sz w:val="28"/>
          <w:szCs w:val="28"/>
          <w:lang w:val="uk-UA"/>
        </w:rPr>
      </w:pPr>
      <w:r w:rsidRPr="00355025">
        <w:rPr>
          <w:b/>
          <w:sz w:val="28"/>
          <w:szCs w:val="28"/>
          <w:lang w:val="uk-UA"/>
        </w:rPr>
        <w:lastRenderedPageBreak/>
        <w:t>2. Пріо</w:t>
      </w:r>
      <w:r>
        <w:rPr>
          <w:b/>
          <w:sz w:val="28"/>
          <w:szCs w:val="28"/>
          <w:lang w:val="uk-UA"/>
        </w:rPr>
        <w:t>ритетні напрямки роботи закладу</w:t>
      </w:r>
    </w:p>
    <w:p w:rsidR="00355025" w:rsidRPr="00022A32" w:rsidRDefault="00022A32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</w:t>
      </w:r>
      <w:r w:rsidR="0070156D">
        <w:rPr>
          <w:b/>
          <w:sz w:val="28"/>
          <w:szCs w:val="28"/>
          <w:lang w:val="uk-UA"/>
        </w:rPr>
        <w:t xml:space="preserve">оритетним напрямком роботи </w:t>
      </w:r>
      <w:r w:rsidR="0070156D" w:rsidRPr="00022A32">
        <w:rPr>
          <w:b/>
          <w:sz w:val="28"/>
          <w:szCs w:val="28"/>
          <w:lang w:val="uk-UA"/>
        </w:rPr>
        <w:t xml:space="preserve">закладу </w:t>
      </w:r>
      <w:r>
        <w:rPr>
          <w:b/>
          <w:sz w:val="28"/>
          <w:szCs w:val="28"/>
          <w:lang w:val="uk-UA"/>
        </w:rPr>
        <w:t xml:space="preserve">є </w:t>
      </w:r>
      <w:r>
        <w:rPr>
          <w:rStyle w:val="a7"/>
          <w:i w:val="0"/>
          <w:sz w:val="28"/>
          <w:szCs w:val="28"/>
          <w:shd w:val="clear" w:color="auto" w:fill="FFFFFF"/>
          <w:lang w:val="uk-UA"/>
        </w:rPr>
        <w:t>ф</w:t>
      </w:r>
      <w:r w:rsidRPr="00022A32">
        <w:rPr>
          <w:rStyle w:val="a7"/>
          <w:i w:val="0"/>
          <w:sz w:val="28"/>
          <w:szCs w:val="28"/>
          <w:shd w:val="clear" w:color="auto" w:fill="FFFFFF"/>
          <w:lang w:val="uk-UA"/>
        </w:rPr>
        <w:t xml:space="preserve">ормування </w:t>
      </w:r>
      <w:r w:rsidRPr="00022A32">
        <w:rPr>
          <w:rStyle w:val="a7"/>
          <w:i w:val="0"/>
          <w:sz w:val="28"/>
          <w:szCs w:val="28"/>
          <w:lang w:val="uk-UA"/>
        </w:rPr>
        <w:t>мовленнєвої компетенції дошкільників як</w:t>
      </w:r>
      <w:r w:rsidRPr="00022A32">
        <w:rPr>
          <w:rStyle w:val="a7"/>
          <w:i w:val="0"/>
          <w:sz w:val="28"/>
          <w:szCs w:val="28"/>
        </w:rPr>
        <w:t> </w:t>
      </w:r>
      <w:r w:rsidRPr="00022A32">
        <w:rPr>
          <w:sz w:val="28"/>
          <w:szCs w:val="28"/>
          <w:lang w:val="uk-UA"/>
        </w:rPr>
        <w:t>однієї з базисних характеристик особистості.</w:t>
      </w:r>
    </w:p>
    <w:p w:rsidR="00355025" w:rsidRDefault="003550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Тривалість навчального року</w:t>
      </w:r>
    </w:p>
    <w:p w:rsidR="00355025" w:rsidRPr="00B33F21" w:rsidRDefault="00355025" w:rsidP="00355025">
      <w:pPr>
        <w:spacing w:before="157" w:line="322" w:lineRule="exact"/>
        <w:ind w:firstLine="708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Навчальний рік у закладі починається 1 вересня і закінчується 31травня  наступного року,  оздоровчий період –з 1 червня по 31 серпня. </w:t>
      </w:r>
    </w:p>
    <w:p w:rsidR="00355025" w:rsidRPr="00B33F21" w:rsidRDefault="00355025">
      <w:pPr>
        <w:rPr>
          <w:b/>
          <w:sz w:val="28"/>
          <w:szCs w:val="28"/>
          <w:lang w:val="uk-UA"/>
        </w:rPr>
      </w:pPr>
    </w:p>
    <w:p w:rsidR="00355025" w:rsidRPr="00B33F21" w:rsidRDefault="00355025">
      <w:pPr>
        <w:rPr>
          <w:b/>
          <w:sz w:val="28"/>
          <w:szCs w:val="28"/>
          <w:lang w:val="uk-UA"/>
        </w:rPr>
      </w:pPr>
      <w:r w:rsidRPr="00B33F21">
        <w:rPr>
          <w:b/>
          <w:sz w:val="28"/>
          <w:szCs w:val="28"/>
          <w:lang w:val="uk-UA"/>
        </w:rPr>
        <w:t>4. Мережа груп</w:t>
      </w:r>
    </w:p>
    <w:p w:rsidR="00355025" w:rsidRPr="00AB13ED" w:rsidRDefault="00355025" w:rsidP="00355025">
      <w:pPr>
        <w:spacing w:before="236" w:line="322" w:lineRule="exact"/>
        <w:rPr>
          <w:lang w:val="uk-UA"/>
        </w:rPr>
      </w:pPr>
      <w:r w:rsidRPr="00AB13ED">
        <w:rPr>
          <w:color w:val="000000"/>
          <w:sz w:val="28"/>
          <w:szCs w:val="28"/>
          <w:lang w:val="uk-UA"/>
        </w:rPr>
        <w:t>У  2020-2021 навч</w:t>
      </w:r>
      <w:r w:rsidR="00022A32">
        <w:rPr>
          <w:color w:val="000000"/>
          <w:sz w:val="28"/>
          <w:szCs w:val="28"/>
          <w:lang w:val="uk-UA"/>
        </w:rPr>
        <w:t>альному році   укомплектовано 6</w:t>
      </w:r>
      <w:r w:rsidRPr="00AB13ED">
        <w:rPr>
          <w:color w:val="000000"/>
          <w:sz w:val="28"/>
          <w:szCs w:val="28"/>
          <w:lang w:val="uk-UA"/>
        </w:rPr>
        <w:t xml:space="preserve">  груп:  </w:t>
      </w:r>
    </w:p>
    <w:p w:rsidR="00355025" w:rsidRPr="00AB13ED" w:rsidRDefault="00022A32" w:rsidP="00355025">
      <w:pPr>
        <w:spacing w:line="321" w:lineRule="exact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- 2 групи</w:t>
      </w:r>
      <w:r w:rsidR="00355025" w:rsidRPr="00AB13ED">
        <w:rPr>
          <w:color w:val="000000"/>
          <w:sz w:val="28"/>
          <w:szCs w:val="28"/>
          <w:lang w:val="uk-UA"/>
        </w:rPr>
        <w:t xml:space="preserve">  раннього віку - третього року життя  (група  №1</w:t>
      </w:r>
      <w:r>
        <w:rPr>
          <w:color w:val="000000"/>
          <w:sz w:val="28"/>
          <w:szCs w:val="28"/>
          <w:lang w:val="uk-UA"/>
        </w:rPr>
        <w:t>, №6</w:t>
      </w:r>
      <w:r w:rsidR="00355025" w:rsidRPr="00AB13ED">
        <w:rPr>
          <w:color w:val="000000"/>
          <w:sz w:val="28"/>
          <w:szCs w:val="28"/>
          <w:lang w:val="uk-UA"/>
        </w:rPr>
        <w:t xml:space="preserve">); </w:t>
      </w:r>
    </w:p>
    <w:p w:rsidR="00355025" w:rsidRPr="00AB13ED" w:rsidRDefault="00022A32" w:rsidP="00355025">
      <w:pPr>
        <w:spacing w:line="321" w:lineRule="exact"/>
        <w:rPr>
          <w:lang w:val="uk-UA"/>
        </w:rPr>
      </w:pPr>
      <w:r>
        <w:rPr>
          <w:color w:val="000000"/>
          <w:sz w:val="28"/>
          <w:szCs w:val="28"/>
          <w:lang w:val="uk-UA"/>
        </w:rPr>
        <w:t>-  1 група</w:t>
      </w:r>
      <w:r w:rsidR="00355025" w:rsidRPr="00AB13ED">
        <w:rPr>
          <w:color w:val="000000"/>
          <w:sz w:val="28"/>
          <w:szCs w:val="28"/>
          <w:lang w:val="uk-UA"/>
        </w:rPr>
        <w:t xml:space="preserve"> молодшого віку - четвертого р</w:t>
      </w:r>
      <w:r>
        <w:rPr>
          <w:color w:val="000000"/>
          <w:sz w:val="28"/>
          <w:szCs w:val="28"/>
          <w:lang w:val="uk-UA"/>
        </w:rPr>
        <w:t>оку життя  (група №5</w:t>
      </w:r>
      <w:r w:rsidR="00355025" w:rsidRPr="00AB13ED">
        <w:rPr>
          <w:color w:val="000000"/>
          <w:sz w:val="28"/>
          <w:szCs w:val="28"/>
          <w:lang w:val="uk-UA"/>
        </w:rPr>
        <w:t xml:space="preserve">); </w:t>
      </w:r>
    </w:p>
    <w:p w:rsidR="00355025" w:rsidRPr="00AB13ED" w:rsidRDefault="00022A32" w:rsidP="00355025">
      <w:pPr>
        <w:spacing w:line="321" w:lineRule="exact"/>
        <w:rPr>
          <w:lang w:val="uk-UA"/>
        </w:rPr>
      </w:pPr>
      <w:r>
        <w:rPr>
          <w:color w:val="000000"/>
          <w:sz w:val="28"/>
          <w:szCs w:val="28"/>
          <w:lang w:val="uk-UA"/>
        </w:rPr>
        <w:t>-  2</w:t>
      </w:r>
      <w:r w:rsidR="00355025" w:rsidRPr="00AB13ED">
        <w:rPr>
          <w:color w:val="000000"/>
          <w:sz w:val="28"/>
          <w:szCs w:val="28"/>
          <w:lang w:val="uk-UA"/>
        </w:rPr>
        <w:t xml:space="preserve"> групи середнього віку </w:t>
      </w:r>
      <w:r>
        <w:rPr>
          <w:color w:val="000000"/>
          <w:sz w:val="28"/>
          <w:szCs w:val="28"/>
          <w:lang w:val="uk-UA"/>
        </w:rPr>
        <w:t>- п'ятого року життя  (групи  №3, №2</w:t>
      </w:r>
      <w:r w:rsidR="00355025" w:rsidRPr="00AB13ED">
        <w:rPr>
          <w:color w:val="000000"/>
          <w:sz w:val="28"/>
          <w:szCs w:val="28"/>
          <w:lang w:val="uk-UA"/>
        </w:rPr>
        <w:t xml:space="preserve">); </w:t>
      </w:r>
    </w:p>
    <w:p w:rsidR="00355025" w:rsidRPr="00AB13ED" w:rsidRDefault="00022A32" w:rsidP="00355025">
      <w:pPr>
        <w:spacing w:before="1" w:line="322" w:lineRule="exact"/>
        <w:rPr>
          <w:lang w:val="uk-UA"/>
        </w:rPr>
      </w:pPr>
      <w:r>
        <w:rPr>
          <w:color w:val="000000"/>
          <w:sz w:val="28"/>
          <w:szCs w:val="28"/>
          <w:lang w:val="uk-UA"/>
        </w:rPr>
        <w:t>-  1</w:t>
      </w:r>
      <w:r w:rsidR="00355025" w:rsidRPr="00AB13ED">
        <w:rPr>
          <w:color w:val="000000"/>
          <w:sz w:val="28"/>
          <w:szCs w:val="28"/>
          <w:lang w:val="uk-UA"/>
        </w:rPr>
        <w:t xml:space="preserve">  групи старшого віку - шос</w:t>
      </w:r>
      <w:r>
        <w:rPr>
          <w:color w:val="000000"/>
          <w:sz w:val="28"/>
          <w:szCs w:val="28"/>
          <w:lang w:val="uk-UA"/>
        </w:rPr>
        <w:t>того року життя (групи  №4</w:t>
      </w:r>
      <w:r w:rsidR="00355025" w:rsidRPr="00AB13ED">
        <w:rPr>
          <w:color w:val="000000"/>
          <w:sz w:val="28"/>
          <w:szCs w:val="28"/>
          <w:lang w:val="uk-UA"/>
        </w:rPr>
        <w:t xml:space="preserve">) . </w:t>
      </w:r>
    </w:p>
    <w:p w:rsidR="00355025" w:rsidRDefault="00355025" w:rsidP="00355025">
      <w:pPr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003"/>
        <w:gridCol w:w="1861"/>
        <w:gridCol w:w="1929"/>
        <w:gridCol w:w="1975"/>
        <w:gridCol w:w="1803"/>
      </w:tblGrid>
      <w:tr w:rsidR="00022A32" w:rsidTr="00022A32">
        <w:tc>
          <w:tcPr>
            <w:tcW w:w="2104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 (№,  назва)</w:t>
            </w:r>
          </w:p>
        </w:tc>
        <w:tc>
          <w:tcPr>
            <w:tcW w:w="1999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Вік </w:t>
            </w:r>
          </w:p>
        </w:tc>
        <w:tc>
          <w:tcPr>
            <w:tcW w:w="1386" w:type="dxa"/>
          </w:tcPr>
          <w:p w:rsidR="00022A32" w:rsidRDefault="00D141FA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212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Спеціальні групи</w:t>
            </w:r>
          </w:p>
        </w:tc>
        <w:tc>
          <w:tcPr>
            <w:tcW w:w="195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за списком</w:t>
            </w:r>
          </w:p>
        </w:tc>
      </w:tr>
      <w:tr w:rsidR="00022A32" w:rsidTr="00022A32">
        <w:tc>
          <w:tcPr>
            <w:tcW w:w="2104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 w:rsidRPr="00022A32">
              <w:rPr>
                <w:sz w:val="28"/>
                <w:szCs w:val="28"/>
                <w:lang w:val="uk-UA"/>
              </w:rPr>
              <w:t>№1 «Бджілка»</w:t>
            </w:r>
          </w:p>
        </w:tc>
        <w:tc>
          <w:tcPr>
            <w:tcW w:w="1999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Ранній (2-3 роки)</w:t>
            </w:r>
          </w:p>
        </w:tc>
        <w:tc>
          <w:tcPr>
            <w:tcW w:w="138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022A32" w:rsidRDefault="00D141FA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022A32" w:rsidTr="00022A32">
        <w:tc>
          <w:tcPr>
            <w:tcW w:w="2104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 w:rsidRPr="00022A32">
              <w:rPr>
                <w:sz w:val="28"/>
                <w:szCs w:val="28"/>
                <w:lang w:val="uk-UA"/>
              </w:rPr>
              <w:t>№ 2 «Капітошка»</w:t>
            </w:r>
          </w:p>
        </w:tc>
        <w:tc>
          <w:tcPr>
            <w:tcW w:w="1999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Середній (3-4 роки)</w:t>
            </w:r>
          </w:p>
        </w:tc>
        <w:tc>
          <w:tcPr>
            <w:tcW w:w="138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022A32" w:rsidRDefault="00D141FA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022A32" w:rsidTr="00022A32">
        <w:tc>
          <w:tcPr>
            <w:tcW w:w="2104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 «Вишенька»</w:t>
            </w:r>
          </w:p>
        </w:tc>
        <w:tc>
          <w:tcPr>
            <w:tcW w:w="1999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Середній (3-4 роки)</w:t>
            </w:r>
          </w:p>
        </w:tc>
        <w:tc>
          <w:tcPr>
            <w:tcW w:w="1386" w:type="dxa"/>
          </w:tcPr>
          <w:p w:rsidR="00022A32" w:rsidRPr="008F5DCB" w:rsidRDefault="00022A32" w:rsidP="00022A3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Еколого</w:t>
            </w:r>
          </w:p>
          <w:p w:rsidR="00022A32" w:rsidRPr="008F5DCB" w:rsidRDefault="00022A32" w:rsidP="00022A32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валеологічний</w:t>
            </w:r>
          </w:p>
        </w:tc>
        <w:tc>
          <w:tcPr>
            <w:tcW w:w="2126" w:type="dxa"/>
          </w:tcPr>
          <w:p w:rsidR="00022A32" w:rsidRDefault="00022A32" w:rsidP="00022A3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022A32" w:rsidRDefault="00D141FA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022A32" w:rsidTr="00022A32">
        <w:tc>
          <w:tcPr>
            <w:tcW w:w="2104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 «Сонечко»</w:t>
            </w:r>
          </w:p>
        </w:tc>
        <w:tc>
          <w:tcPr>
            <w:tcW w:w="1999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(5-6 років)</w:t>
            </w:r>
          </w:p>
        </w:tc>
        <w:tc>
          <w:tcPr>
            <w:tcW w:w="1386" w:type="dxa"/>
          </w:tcPr>
          <w:p w:rsidR="00022A32" w:rsidRPr="00D77E91" w:rsidRDefault="00D77E91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Логіко-математичний</w:t>
            </w:r>
          </w:p>
        </w:tc>
        <w:tc>
          <w:tcPr>
            <w:tcW w:w="212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022A32" w:rsidRDefault="00D141FA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022A32" w:rsidTr="00022A32">
        <w:tc>
          <w:tcPr>
            <w:tcW w:w="2104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 «Антошка»</w:t>
            </w:r>
          </w:p>
        </w:tc>
        <w:tc>
          <w:tcPr>
            <w:tcW w:w="1999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Молодший (3-4 роки)</w:t>
            </w:r>
          </w:p>
        </w:tc>
        <w:tc>
          <w:tcPr>
            <w:tcW w:w="138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022A32" w:rsidRDefault="00D141FA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022A32" w:rsidTr="00022A32">
        <w:tc>
          <w:tcPr>
            <w:tcW w:w="2104" w:type="dxa"/>
          </w:tcPr>
          <w:p w:rsid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№6 «Ромашка»</w:t>
            </w:r>
          </w:p>
        </w:tc>
        <w:tc>
          <w:tcPr>
            <w:tcW w:w="1999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Ранній (2-3 роки)</w:t>
            </w:r>
          </w:p>
        </w:tc>
        <w:tc>
          <w:tcPr>
            <w:tcW w:w="138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022A32" w:rsidRDefault="00D141FA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022A32" w:rsidTr="00022A32">
        <w:tc>
          <w:tcPr>
            <w:tcW w:w="2104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  <w:r w:rsidRPr="00022A32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999" w:type="dxa"/>
          </w:tcPr>
          <w:p w:rsidR="00022A32" w:rsidRPr="00022A32" w:rsidRDefault="00022A32" w:rsidP="003550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22A32" w:rsidRDefault="00022A32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022A32" w:rsidRDefault="00D141FA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</w:t>
            </w:r>
          </w:p>
        </w:tc>
      </w:tr>
    </w:tbl>
    <w:p w:rsidR="00355025" w:rsidRDefault="00355025" w:rsidP="00355025">
      <w:pPr>
        <w:rPr>
          <w:b/>
          <w:sz w:val="28"/>
          <w:szCs w:val="28"/>
          <w:lang w:val="uk-UA"/>
        </w:rPr>
      </w:pPr>
    </w:p>
    <w:p w:rsidR="00355025" w:rsidRDefault="00355025" w:rsidP="003550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Режим роботи закладу</w:t>
      </w:r>
    </w:p>
    <w:p w:rsidR="00355025" w:rsidRDefault="00355025" w:rsidP="00355025">
      <w:pPr>
        <w:spacing w:before="157" w:line="322" w:lineRule="exact"/>
      </w:pPr>
      <w:r>
        <w:rPr>
          <w:color w:val="000000"/>
          <w:sz w:val="28"/>
          <w:szCs w:val="28"/>
        </w:rPr>
        <w:t>Заклад працює за 5</w:t>
      </w:r>
      <w:r>
        <w:rPr>
          <w:rFonts w:ascii="Nimbus Roman No9 L" w:hAnsi="Nimbus Roman No9 L" w:cs="Nimbus Roman No9 L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денним режимом роботи</w:t>
      </w: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.   </w:t>
      </w:r>
    </w:p>
    <w:p w:rsidR="00355025" w:rsidRPr="00355025" w:rsidRDefault="00355025" w:rsidP="00355025">
      <w:pPr>
        <w:spacing w:line="321" w:lineRule="exact"/>
      </w:pPr>
      <w:r>
        <w:rPr>
          <w:color w:val="000000"/>
          <w:sz w:val="28"/>
          <w:szCs w:val="28"/>
        </w:rPr>
        <w:t>Режим  роботи  закладу</w:t>
      </w:r>
      <w:r w:rsidRPr="00355025">
        <w:rPr>
          <w:color w:val="000000"/>
          <w:sz w:val="28"/>
          <w:szCs w:val="28"/>
        </w:rPr>
        <w:t>: 7.00 – 1</w:t>
      </w:r>
      <w:r w:rsidRPr="00355025">
        <w:rPr>
          <w:color w:val="000000"/>
          <w:sz w:val="28"/>
          <w:szCs w:val="28"/>
          <w:lang w:val="uk-UA"/>
        </w:rPr>
        <w:t>8</w:t>
      </w:r>
      <w:r w:rsidRPr="00355025">
        <w:rPr>
          <w:color w:val="000000"/>
          <w:sz w:val="28"/>
          <w:szCs w:val="28"/>
        </w:rPr>
        <w:t xml:space="preserve">.30.  </w:t>
      </w:r>
    </w:p>
    <w:p w:rsidR="00355025" w:rsidRDefault="00355025" w:rsidP="00355025">
      <w:pPr>
        <w:spacing w:line="412" w:lineRule="exact"/>
        <w:rPr>
          <w:b/>
          <w:color w:val="000000"/>
          <w:sz w:val="36"/>
          <w:szCs w:val="36"/>
          <w:lang w:val="uk-UA"/>
        </w:rPr>
      </w:pPr>
    </w:p>
    <w:p w:rsidR="00704B5D" w:rsidRDefault="00704B5D">
      <w:pPr>
        <w:spacing w:after="200" w:line="276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355025" w:rsidRPr="00B33F21" w:rsidRDefault="00355025" w:rsidP="00355025">
      <w:pPr>
        <w:spacing w:line="412" w:lineRule="exact"/>
        <w:jc w:val="center"/>
        <w:rPr>
          <w:lang w:val="uk-UA"/>
        </w:rPr>
      </w:pPr>
      <w:r w:rsidRPr="00B33F21">
        <w:rPr>
          <w:b/>
          <w:color w:val="000000"/>
          <w:sz w:val="36"/>
          <w:szCs w:val="36"/>
          <w:lang w:val="uk-UA"/>
        </w:rPr>
        <w:lastRenderedPageBreak/>
        <w:t xml:space="preserve">Розділ </w:t>
      </w:r>
      <w:r w:rsidRPr="00B33F21">
        <w:rPr>
          <w:color w:val="000000"/>
          <w:sz w:val="36"/>
          <w:szCs w:val="36"/>
          <w:lang w:val="uk-UA"/>
        </w:rPr>
        <w:t>II.</w:t>
      </w:r>
    </w:p>
    <w:p w:rsidR="00355025" w:rsidRPr="00B33F21" w:rsidRDefault="00355025" w:rsidP="00355025">
      <w:pPr>
        <w:spacing w:line="413" w:lineRule="exact"/>
        <w:jc w:val="center"/>
        <w:rPr>
          <w:lang w:val="uk-UA"/>
        </w:rPr>
      </w:pPr>
      <w:r w:rsidRPr="00B33F21">
        <w:rPr>
          <w:b/>
          <w:color w:val="000000"/>
          <w:sz w:val="36"/>
          <w:szCs w:val="36"/>
          <w:lang w:val="uk-UA"/>
        </w:rPr>
        <w:t>Інструменти  забезпечення якості освіти</w:t>
      </w:r>
    </w:p>
    <w:p w:rsidR="00355025" w:rsidRPr="00B33F21" w:rsidRDefault="00355025" w:rsidP="00355025">
      <w:pPr>
        <w:spacing w:before="201" w:line="184" w:lineRule="exact"/>
        <w:rPr>
          <w:b/>
          <w:lang w:val="uk-UA"/>
        </w:rPr>
      </w:pPr>
    </w:p>
    <w:p w:rsidR="00355025" w:rsidRPr="00B33F21" w:rsidRDefault="00355025" w:rsidP="00355025">
      <w:pPr>
        <w:spacing w:line="295" w:lineRule="exact"/>
        <w:rPr>
          <w:lang w:val="uk-UA"/>
        </w:rPr>
      </w:pPr>
      <w:r w:rsidRPr="00B33F21">
        <w:rPr>
          <w:b/>
          <w:color w:val="000000"/>
          <w:sz w:val="28"/>
          <w:szCs w:val="28"/>
          <w:lang w:val="uk-UA"/>
        </w:rPr>
        <w:t>1.Кадрове забезпечення</w:t>
      </w:r>
    </w:p>
    <w:p w:rsidR="00355025" w:rsidRPr="00B33F21" w:rsidRDefault="00355025" w:rsidP="00AB13ED">
      <w:pPr>
        <w:spacing w:before="157" w:line="322" w:lineRule="exact"/>
        <w:ind w:firstLine="708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Заклад дошкільної освіти повністю укомплектований педагогічними кадрами та обслуговуючим персоналом. Педагогічні кадри мають повну вищу, неповну вищу,  базову освіту за відповідною спеціальністю.</w:t>
      </w:r>
    </w:p>
    <w:p w:rsidR="00355025" w:rsidRPr="00B33F21" w:rsidRDefault="00355025" w:rsidP="00D141FA">
      <w:pPr>
        <w:spacing w:line="321" w:lineRule="exact"/>
        <w:ind w:firstLine="708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Загальна  кі</w:t>
      </w:r>
      <w:r w:rsidR="00D141FA">
        <w:rPr>
          <w:color w:val="000000"/>
          <w:sz w:val="28"/>
          <w:szCs w:val="28"/>
          <w:lang w:val="uk-UA"/>
        </w:rPr>
        <w:t xml:space="preserve">лькість  працівників  складає 32 осіб,   з них - 15 педагогічних працівників, 1 - медичний </w:t>
      </w:r>
      <w:r w:rsidRPr="00B33F21">
        <w:rPr>
          <w:color w:val="000000"/>
          <w:sz w:val="28"/>
          <w:szCs w:val="28"/>
          <w:lang w:val="uk-UA"/>
        </w:rPr>
        <w:t>праці</w:t>
      </w:r>
      <w:r w:rsidR="00D141FA">
        <w:rPr>
          <w:color w:val="000000"/>
          <w:sz w:val="28"/>
          <w:szCs w:val="28"/>
          <w:lang w:val="uk-UA"/>
        </w:rPr>
        <w:t>вник, 1- завідувач господарства,</w:t>
      </w:r>
      <w:r w:rsidRPr="00B33F21">
        <w:rPr>
          <w:color w:val="000000"/>
          <w:sz w:val="28"/>
          <w:szCs w:val="28"/>
          <w:lang w:val="uk-UA"/>
        </w:rPr>
        <w:t xml:space="preserve"> </w:t>
      </w:r>
      <w:r w:rsidR="00D141FA">
        <w:rPr>
          <w:color w:val="000000"/>
          <w:sz w:val="28"/>
          <w:szCs w:val="28"/>
          <w:lang w:val="uk-UA"/>
        </w:rPr>
        <w:t>15 осіб</w:t>
      </w:r>
      <w:r w:rsidRPr="00B33F21">
        <w:rPr>
          <w:color w:val="000000"/>
          <w:sz w:val="28"/>
          <w:szCs w:val="28"/>
          <w:lang w:val="uk-UA"/>
        </w:rPr>
        <w:t xml:space="preserve"> обслуговуючого персоналу. </w:t>
      </w:r>
    </w:p>
    <w:p w:rsidR="00355025" w:rsidRDefault="008D1267" w:rsidP="008D12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Якісний склад педпрацівників</w:t>
      </w:r>
    </w:p>
    <w:tbl>
      <w:tblPr>
        <w:tblStyle w:val="a3"/>
        <w:tblW w:w="0" w:type="auto"/>
        <w:tblLook w:val="04A0"/>
      </w:tblPr>
      <w:tblGrid>
        <w:gridCol w:w="1624"/>
        <w:gridCol w:w="1270"/>
        <w:gridCol w:w="1270"/>
        <w:gridCol w:w="1270"/>
        <w:gridCol w:w="1430"/>
        <w:gridCol w:w="1222"/>
        <w:gridCol w:w="1485"/>
      </w:tblGrid>
      <w:tr w:rsidR="008D1267" w:rsidTr="008D1267">
        <w:tc>
          <w:tcPr>
            <w:tcW w:w="1624" w:type="dxa"/>
            <w:vMerge w:val="restart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462" w:type="dxa"/>
            <w:gridSpan w:val="5"/>
          </w:tcPr>
          <w:p w:rsidR="008D1267" w:rsidRPr="008D1267" w:rsidRDefault="008D1267" w:rsidP="008D1267">
            <w:pPr>
              <w:jc w:val="center"/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85" w:type="dxa"/>
            <w:vMerge w:val="restart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Пед.звання</w:t>
            </w:r>
          </w:p>
        </w:tc>
      </w:tr>
      <w:tr w:rsidR="008D1267" w:rsidTr="008D1267">
        <w:tc>
          <w:tcPr>
            <w:tcW w:w="1624" w:type="dxa"/>
            <w:vMerge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Вища категорія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1 категорія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143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222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Без категорії</w:t>
            </w:r>
          </w:p>
        </w:tc>
        <w:tc>
          <w:tcPr>
            <w:tcW w:w="1485" w:type="dxa"/>
            <w:vMerge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D141FA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D141FA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D141FA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0" w:type="dxa"/>
          </w:tcPr>
          <w:p w:rsidR="008D1267" w:rsidRPr="008D1267" w:rsidRDefault="00D77E91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0" w:type="dxa"/>
          </w:tcPr>
          <w:p w:rsidR="008D1267" w:rsidRPr="008D1267" w:rsidRDefault="00D77E91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22" w:type="dxa"/>
          </w:tcPr>
          <w:p w:rsidR="008D1267" w:rsidRPr="008D1267" w:rsidRDefault="00CD4BD7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 xml:space="preserve">Музичний керівник 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D141FA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2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AB13ED" w:rsidRDefault="008D1267" w:rsidP="008D1267">
            <w:pPr>
              <w:rPr>
                <w:b/>
                <w:sz w:val="24"/>
                <w:szCs w:val="24"/>
                <w:lang w:val="uk-UA"/>
              </w:rPr>
            </w:pPr>
            <w:r w:rsidRPr="00AB13ED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27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8D1267" w:rsidRDefault="00F47ABB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0" w:type="dxa"/>
          </w:tcPr>
          <w:p w:rsidR="008D1267" w:rsidRDefault="00F47ABB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30" w:type="dxa"/>
          </w:tcPr>
          <w:p w:rsidR="008D1267" w:rsidRDefault="00F47ABB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22" w:type="dxa"/>
          </w:tcPr>
          <w:p w:rsidR="008D1267" w:rsidRDefault="00F47ABB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D1267" w:rsidRDefault="008D1267" w:rsidP="008D1267">
      <w:pPr>
        <w:rPr>
          <w:sz w:val="28"/>
          <w:szCs w:val="28"/>
          <w:lang w:val="uk-UA"/>
        </w:rPr>
      </w:pPr>
    </w:p>
    <w:p w:rsidR="008D1267" w:rsidRPr="00B33F21" w:rsidRDefault="008D1267" w:rsidP="00AB13ED">
      <w:pPr>
        <w:spacing w:before="104" w:line="322" w:lineRule="exact"/>
        <w:ind w:firstLine="708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Згідно  з  перспективним  планом  проходження  атестації у 2021  році  </w:t>
      </w:r>
    </w:p>
    <w:p w:rsidR="008D1267" w:rsidRPr="00B33F21" w:rsidRDefault="00D77E91" w:rsidP="00AB13ED">
      <w:pPr>
        <w:spacing w:line="321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заплановано  атестувати   3 </w:t>
      </w:r>
      <w:r w:rsidR="008D1267" w:rsidRPr="00B33F21">
        <w:rPr>
          <w:color w:val="000000"/>
          <w:sz w:val="28"/>
          <w:szCs w:val="28"/>
          <w:lang w:val="uk-UA"/>
        </w:rPr>
        <w:t xml:space="preserve">-х  педагогів: </w:t>
      </w:r>
      <w:r>
        <w:rPr>
          <w:color w:val="000000"/>
          <w:sz w:val="28"/>
          <w:szCs w:val="28"/>
          <w:lang w:val="uk-UA"/>
        </w:rPr>
        <w:t xml:space="preserve"> Жилякова Л.Ф., Кулініч Д.М., Штанченко І.А.</w:t>
      </w:r>
      <w:r w:rsidR="008D1267" w:rsidRPr="00B33F21">
        <w:rPr>
          <w:color w:val="000000"/>
          <w:sz w:val="28"/>
          <w:szCs w:val="28"/>
          <w:lang w:val="uk-UA"/>
        </w:rPr>
        <w:t xml:space="preserve"> </w:t>
      </w:r>
    </w:p>
    <w:p w:rsidR="008D1267" w:rsidRPr="00B33F21" w:rsidRDefault="008D1267" w:rsidP="00AB13ED">
      <w:pPr>
        <w:spacing w:line="321" w:lineRule="exact"/>
        <w:ind w:firstLine="708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Згідно з перспективним  планом  проходження  курсів підвищення кваліфікації  протягом  2021 року заплановано направити  на  курси  при Донецькому облІППО: </w:t>
      </w:r>
      <w:r w:rsidR="00D77E91">
        <w:rPr>
          <w:color w:val="000000"/>
          <w:sz w:val="28"/>
          <w:szCs w:val="28"/>
          <w:lang w:val="uk-UA"/>
        </w:rPr>
        <w:t>Пазина Л.Ф., Монастирьову Н.С.</w:t>
      </w:r>
      <w:r w:rsidRPr="00B33F21">
        <w:rPr>
          <w:color w:val="000000"/>
          <w:sz w:val="28"/>
          <w:szCs w:val="28"/>
          <w:lang w:val="uk-UA"/>
        </w:rPr>
        <w:t xml:space="preserve">   </w:t>
      </w:r>
    </w:p>
    <w:p w:rsidR="008D1267" w:rsidRPr="00B33F21" w:rsidRDefault="008D1267">
      <w:pPr>
        <w:spacing w:after="200" w:line="276" w:lineRule="auto"/>
        <w:rPr>
          <w:sz w:val="28"/>
          <w:szCs w:val="28"/>
          <w:lang w:val="uk-UA"/>
        </w:rPr>
      </w:pPr>
    </w:p>
    <w:p w:rsidR="008D1267" w:rsidRPr="00B33F21" w:rsidRDefault="008D1267">
      <w:pPr>
        <w:spacing w:after="200" w:line="276" w:lineRule="auto"/>
        <w:rPr>
          <w:b/>
          <w:sz w:val="28"/>
          <w:szCs w:val="28"/>
          <w:lang w:val="uk-UA"/>
        </w:rPr>
      </w:pPr>
      <w:r w:rsidRPr="00B33F21">
        <w:rPr>
          <w:b/>
          <w:sz w:val="28"/>
          <w:szCs w:val="28"/>
          <w:lang w:val="uk-UA"/>
        </w:rPr>
        <w:t>2. Матеріально-технічне забезпечення освітньої діяльності</w:t>
      </w:r>
    </w:p>
    <w:p w:rsidR="00E54F1A" w:rsidRPr="00B33F21" w:rsidRDefault="00E54F1A" w:rsidP="00E54F1A">
      <w:pPr>
        <w:spacing w:line="322" w:lineRule="exact"/>
        <w:ind w:left="117" w:right="200" w:firstLine="566"/>
        <w:jc w:val="both"/>
        <w:rPr>
          <w:rFonts w:eastAsia="Times New Roman"/>
          <w:sz w:val="28"/>
          <w:szCs w:val="28"/>
          <w:lang w:val="uk-UA"/>
        </w:rPr>
      </w:pPr>
      <w:r w:rsidRPr="00B33F21">
        <w:rPr>
          <w:rFonts w:eastAsia="Times New Roman"/>
          <w:sz w:val="28"/>
          <w:szCs w:val="28"/>
          <w:lang w:val="uk-UA"/>
        </w:rPr>
        <w:t>Мате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ал</w:t>
      </w:r>
      <w:r w:rsidRPr="00B33F21">
        <w:rPr>
          <w:rFonts w:eastAsia="Times New Roman"/>
          <w:spacing w:val="-2"/>
          <w:sz w:val="28"/>
          <w:szCs w:val="28"/>
          <w:lang w:val="uk-UA"/>
        </w:rPr>
        <w:t>ь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2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-т</w:t>
      </w:r>
      <w:r w:rsidRPr="00B33F21">
        <w:rPr>
          <w:rFonts w:eastAsia="Times New Roman"/>
          <w:spacing w:val="-3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х</w:t>
      </w:r>
      <w:r w:rsidRPr="00B33F21">
        <w:rPr>
          <w:rFonts w:eastAsia="Times New Roman"/>
          <w:spacing w:val="1"/>
          <w:sz w:val="28"/>
          <w:szCs w:val="28"/>
          <w:lang w:val="uk-UA"/>
        </w:rPr>
        <w:t>ні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еза</w:t>
      </w:r>
      <w:r w:rsidRPr="00B33F21">
        <w:rPr>
          <w:rFonts w:eastAsia="Times New Roman"/>
          <w:spacing w:val="-2"/>
          <w:sz w:val="28"/>
          <w:szCs w:val="28"/>
          <w:lang w:val="uk-UA"/>
        </w:rPr>
        <w:t>б</w:t>
      </w:r>
      <w:r w:rsidRPr="00B33F21">
        <w:rPr>
          <w:rFonts w:eastAsia="Times New Roman"/>
          <w:sz w:val="28"/>
          <w:szCs w:val="28"/>
          <w:lang w:val="uk-UA"/>
        </w:rPr>
        <w:t>езп</w:t>
      </w:r>
      <w:r w:rsidRPr="00B33F21">
        <w:rPr>
          <w:rFonts w:eastAsia="Times New Roman"/>
          <w:spacing w:val="-2"/>
          <w:sz w:val="28"/>
          <w:szCs w:val="28"/>
          <w:lang w:val="uk-UA"/>
        </w:rPr>
        <w:t>е</w:t>
      </w:r>
      <w:r w:rsidRPr="00B33F21">
        <w:rPr>
          <w:rFonts w:eastAsia="Times New Roman"/>
          <w:sz w:val="28"/>
          <w:szCs w:val="28"/>
          <w:lang w:val="uk-UA"/>
        </w:rPr>
        <w:t>че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я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z w:val="28"/>
          <w:szCs w:val="28"/>
          <w:lang w:val="uk-UA"/>
        </w:rPr>
        <w:t>віт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3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ял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сті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З</w:t>
      </w:r>
      <w:r w:rsidRPr="00B33F21">
        <w:rPr>
          <w:rFonts w:eastAsia="Times New Roman"/>
          <w:sz w:val="28"/>
          <w:szCs w:val="28"/>
          <w:lang w:val="uk-UA"/>
        </w:rPr>
        <w:t>ДО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pacing w:val="-2"/>
          <w:sz w:val="28"/>
          <w:szCs w:val="28"/>
          <w:lang w:val="uk-UA"/>
        </w:rPr>
        <w:t>е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1"/>
          <w:sz w:val="28"/>
          <w:szCs w:val="28"/>
          <w:lang w:val="uk-UA"/>
        </w:rPr>
        <w:t>б</w:t>
      </w:r>
      <w:r w:rsidRPr="00B33F21">
        <w:rPr>
          <w:rFonts w:eastAsia="Times New Roman"/>
          <w:spacing w:val="-4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ває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н</w:t>
      </w:r>
      <w:r w:rsidRPr="00B33F21">
        <w:rPr>
          <w:rFonts w:eastAsia="Times New Roman"/>
          <w:sz w:val="28"/>
          <w:szCs w:val="28"/>
          <w:lang w:val="uk-UA"/>
        </w:rPr>
        <w:t xml:space="preserve">а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статн</w:t>
      </w:r>
      <w:r w:rsidRPr="00B33F21">
        <w:rPr>
          <w:rFonts w:eastAsia="Times New Roman"/>
          <w:spacing w:val="-3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му </w:t>
      </w:r>
      <w:r w:rsidRPr="00B33F21">
        <w:rPr>
          <w:rFonts w:eastAsia="Times New Roman"/>
          <w:spacing w:val="1"/>
          <w:sz w:val="28"/>
          <w:szCs w:val="28"/>
          <w:lang w:val="uk-UA"/>
        </w:rPr>
        <w:t>рі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, 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му с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яє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стемат</w:t>
      </w:r>
      <w:r w:rsidRPr="00B33F21">
        <w:rPr>
          <w:rFonts w:eastAsia="Times New Roman"/>
          <w:spacing w:val="-2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б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та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 xml:space="preserve">у </w:t>
      </w:r>
      <w:r w:rsidRPr="00B33F21">
        <w:rPr>
          <w:rFonts w:eastAsia="Times New Roman"/>
          <w:spacing w:val="1"/>
          <w:sz w:val="28"/>
          <w:szCs w:val="28"/>
          <w:lang w:val="uk-UA"/>
        </w:rPr>
        <w:t>ц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2"/>
          <w:sz w:val="28"/>
          <w:szCs w:val="28"/>
          <w:lang w:val="uk-UA"/>
        </w:rPr>
        <w:t>м</w:t>
      </w:r>
      <w:r w:rsidRPr="00B33F21">
        <w:rPr>
          <w:rFonts w:eastAsia="Times New Roman"/>
          <w:sz w:val="28"/>
          <w:szCs w:val="28"/>
          <w:lang w:val="uk-UA"/>
        </w:rPr>
        <w:t xml:space="preserve">у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я</w:t>
      </w:r>
      <w:r w:rsidRPr="00B33F21">
        <w:rPr>
          <w:rFonts w:eastAsia="Times New Roman"/>
          <w:spacing w:val="-2"/>
          <w:sz w:val="28"/>
          <w:szCs w:val="28"/>
          <w:lang w:val="uk-UA"/>
        </w:rPr>
        <w:t>м</w:t>
      </w:r>
      <w:r w:rsidRPr="00B33F21">
        <w:rPr>
          <w:rFonts w:eastAsia="Times New Roman"/>
          <w:sz w:val="28"/>
          <w:szCs w:val="28"/>
          <w:lang w:val="uk-UA"/>
        </w:rPr>
        <w:t>ку 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ці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.Усі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пр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3"/>
          <w:sz w:val="28"/>
          <w:szCs w:val="28"/>
          <w:lang w:val="uk-UA"/>
        </w:rPr>
        <w:t>щ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я </w:t>
      </w:r>
      <w:r w:rsidRPr="00B33F21">
        <w:rPr>
          <w:rFonts w:eastAsia="Times New Roman"/>
          <w:spacing w:val="1"/>
          <w:sz w:val="28"/>
          <w:szCs w:val="28"/>
          <w:lang w:val="uk-UA"/>
        </w:rPr>
        <w:t>З</w:t>
      </w:r>
      <w:r w:rsidRPr="00B33F21">
        <w:rPr>
          <w:rFonts w:eastAsia="Times New Roman"/>
          <w:sz w:val="28"/>
          <w:szCs w:val="28"/>
          <w:lang w:val="uk-UA"/>
        </w:rPr>
        <w:t>ДО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від</w:t>
      </w:r>
      <w:r w:rsidRPr="00B33F21">
        <w:rPr>
          <w:rFonts w:eastAsia="Times New Roman"/>
          <w:spacing w:val="-2"/>
          <w:sz w:val="28"/>
          <w:szCs w:val="28"/>
          <w:lang w:val="uk-UA"/>
        </w:rPr>
        <w:t>п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і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>аю</w:t>
      </w:r>
      <w:r w:rsidRPr="00B33F21">
        <w:rPr>
          <w:rFonts w:eastAsia="Times New Roman"/>
          <w:spacing w:val="-1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ь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са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ні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5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-г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3"/>
          <w:sz w:val="28"/>
          <w:szCs w:val="28"/>
          <w:lang w:val="uk-UA"/>
        </w:rPr>
        <w:t>є</w:t>
      </w:r>
      <w:r w:rsidRPr="00B33F21">
        <w:rPr>
          <w:rFonts w:eastAsia="Times New Roman"/>
          <w:spacing w:val="1"/>
          <w:sz w:val="28"/>
          <w:szCs w:val="28"/>
          <w:lang w:val="uk-UA"/>
        </w:rPr>
        <w:t>ні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ни</w:t>
      </w:r>
      <w:r w:rsidRPr="00B33F21">
        <w:rPr>
          <w:rFonts w:eastAsia="Times New Roman"/>
          <w:sz w:val="28"/>
          <w:szCs w:val="28"/>
          <w:lang w:val="uk-UA"/>
        </w:rPr>
        <w:t xml:space="preserve">м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ма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вам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та с</w:t>
      </w:r>
      <w:r w:rsidRPr="00B33F21">
        <w:rPr>
          <w:rFonts w:eastAsia="Times New Roman"/>
          <w:spacing w:val="-4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час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 xml:space="preserve">м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гам.</w:t>
      </w:r>
    </w:p>
    <w:p w:rsidR="00E54F1A" w:rsidRPr="00B33F21" w:rsidRDefault="00E54F1A" w:rsidP="00E54F1A">
      <w:pPr>
        <w:spacing w:before="2" w:line="322" w:lineRule="exact"/>
        <w:ind w:left="117" w:right="199" w:firstLine="566"/>
        <w:jc w:val="both"/>
        <w:rPr>
          <w:rFonts w:eastAsia="Times New Roman"/>
          <w:spacing w:val="29"/>
          <w:sz w:val="28"/>
          <w:szCs w:val="28"/>
          <w:lang w:val="uk-UA"/>
        </w:rPr>
      </w:pP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світ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є се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2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ще 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у 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вне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е 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і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п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о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о </w:t>
      </w:r>
      <w:r w:rsidRPr="00B33F21">
        <w:rPr>
          <w:rFonts w:eastAsia="Times New Roman"/>
          <w:spacing w:val="7"/>
          <w:sz w:val="28"/>
          <w:szCs w:val="28"/>
          <w:lang w:val="uk-UA"/>
        </w:rPr>
        <w:t>«</w:t>
      </w:r>
      <w:r w:rsidRPr="00B33F21">
        <w:rPr>
          <w:rFonts w:eastAsia="Times New Roman"/>
          <w:spacing w:val="-1"/>
          <w:sz w:val="28"/>
          <w:szCs w:val="28"/>
          <w:lang w:val="uk-UA"/>
        </w:rPr>
        <w:t>П</w:t>
      </w:r>
      <w:r w:rsidRPr="00B33F21">
        <w:rPr>
          <w:rFonts w:eastAsia="Times New Roman"/>
          <w:spacing w:val="1"/>
          <w:sz w:val="28"/>
          <w:szCs w:val="28"/>
          <w:lang w:val="uk-UA"/>
        </w:rPr>
        <w:t>ри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го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еліку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г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гота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авча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льн</w:t>
      </w:r>
      <w:r w:rsidRPr="00B33F21">
        <w:rPr>
          <w:rFonts w:eastAsia="Times New Roman"/>
          <w:spacing w:val="3"/>
          <w:sz w:val="28"/>
          <w:szCs w:val="28"/>
          <w:lang w:val="uk-UA"/>
        </w:rPr>
        <w:t>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-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2"/>
          <w:sz w:val="28"/>
          <w:szCs w:val="28"/>
          <w:lang w:val="uk-UA"/>
        </w:rPr>
        <w:t>а</w:t>
      </w:r>
      <w:r w:rsidRPr="00B33F21">
        <w:rPr>
          <w:rFonts w:eastAsia="Times New Roman"/>
          <w:sz w:val="28"/>
          <w:szCs w:val="28"/>
          <w:lang w:val="uk-UA"/>
        </w:rPr>
        <w:t>кт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но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pacing w:val="1"/>
          <w:sz w:val="28"/>
          <w:szCs w:val="28"/>
          <w:lang w:val="uk-UA"/>
        </w:rPr>
        <w:t>б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pacing w:val="-2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я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3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язак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ш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льно</w:t>
      </w:r>
      <w:r w:rsidRPr="00B33F21">
        <w:rPr>
          <w:rFonts w:eastAsia="Times New Roman"/>
          <w:sz w:val="28"/>
          <w:szCs w:val="28"/>
          <w:lang w:val="uk-UA"/>
        </w:rPr>
        <w:t xml:space="preserve">ї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сві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1"/>
          <w:sz w:val="28"/>
          <w:szCs w:val="28"/>
          <w:lang w:val="uk-UA"/>
        </w:rPr>
        <w:t>»</w:t>
      </w:r>
      <w:r w:rsidRPr="00B33F21">
        <w:rPr>
          <w:rFonts w:eastAsia="Times New Roman"/>
          <w:sz w:val="28"/>
          <w:szCs w:val="28"/>
          <w:lang w:val="uk-UA"/>
        </w:rPr>
        <w:t xml:space="preserve">, </w:t>
      </w:r>
      <w:r w:rsidRPr="00B33F21">
        <w:rPr>
          <w:rFonts w:eastAsia="Times New Roman"/>
          <w:spacing w:val="1"/>
          <w:sz w:val="28"/>
          <w:szCs w:val="28"/>
          <w:lang w:val="uk-UA"/>
        </w:rPr>
        <w:t>з</w:t>
      </w:r>
      <w:r w:rsidRPr="00B33F21">
        <w:rPr>
          <w:rFonts w:eastAsia="Times New Roman"/>
          <w:sz w:val="28"/>
          <w:szCs w:val="28"/>
          <w:lang w:val="uk-UA"/>
        </w:rPr>
        <w:t>атве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2"/>
          <w:sz w:val="28"/>
          <w:szCs w:val="28"/>
          <w:lang w:val="uk-UA"/>
        </w:rPr>
        <w:t>же</w:t>
      </w:r>
      <w:r w:rsidRPr="00B33F21">
        <w:rPr>
          <w:rFonts w:eastAsia="Times New Roman"/>
          <w:spacing w:val="1"/>
          <w:sz w:val="28"/>
          <w:szCs w:val="28"/>
          <w:lang w:val="uk-UA"/>
        </w:rPr>
        <w:t>но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z w:val="28"/>
          <w:szCs w:val="28"/>
          <w:lang w:val="uk-UA"/>
        </w:rPr>
        <w:t>о   нака</w:t>
      </w:r>
      <w:r w:rsidRPr="00B33F21">
        <w:rPr>
          <w:rFonts w:eastAsia="Times New Roman"/>
          <w:spacing w:val="-2"/>
          <w:sz w:val="28"/>
          <w:szCs w:val="28"/>
          <w:lang w:val="uk-UA"/>
        </w:rPr>
        <w:t>з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м М</w:t>
      </w:r>
      <w:r w:rsidRPr="00B33F21">
        <w:rPr>
          <w:rFonts w:eastAsia="Times New Roman"/>
          <w:spacing w:val="-4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Нвід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1</w:t>
      </w:r>
      <w:r w:rsidRPr="00B33F21">
        <w:rPr>
          <w:rFonts w:eastAsia="Times New Roman"/>
          <w:spacing w:val="1"/>
          <w:sz w:val="28"/>
          <w:szCs w:val="28"/>
          <w:lang w:val="uk-UA"/>
        </w:rPr>
        <w:t>9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>12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>2</w:t>
      </w:r>
      <w:r w:rsidRPr="00B33F21">
        <w:rPr>
          <w:rFonts w:eastAsia="Times New Roman"/>
          <w:spacing w:val="-1"/>
          <w:sz w:val="28"/>
          <w:szCs w:val="28"/>
          <w:lang w:val="uk-UA"/>
        </w:rPr>
        <w:t>01</w:t>
      </w:r>
      <w:r w:rsidRPr="00B33F21">
        <w:rPr>
          <w:rFonts w:eastAsia="Times New Roman"/>
          <w:sz w:val="28"/>
          <w:szCs w:val="28"/>
          <w:lang w:val="uk-UA"/>
        </w:rPr>
        <w:t>7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.№</w:t>
      </w:r>
      <w:r w:rsidRPr="00B33F21">
        <w:rPr>
          <w:rFonts w:eastAsia="Times New Roman"/>
          <w:spacing w:val="-1"/>
          <w:sz w:val="28"/>
          <w:szCs w:val="28"/>
          <w:lang w:val="uk-UA"/>
        </w:rPr>
        <w:t>16</w:t>
      </w:r>
      <w:r w:rsidRPr="00B33F21">
        <w:rPr>
          <w:rFonts w:eastAsia="Times New Roman"/>
          <w:spacing w:val="1"/>
          <w:sz w:val="28"/>
          <w:szCs w:val="28"/>
          <w:lang w:val="uk-UA"/>
        </w:rPr>
        <w:t>33</w:t>
      </w:r>
      <w:r w:rsidRPr="00B33F21">
        <w:rPr>
          <w:rFonts w:eastAsia="Times New Roman"/>
          <w:sz w:val="28"/>
          <w:szCs w:val="28"/>
          <w:lang w:val="uk-UA"/>
        </w:rPr>
        <w:t xml:space="preserve">. </w:t>
      </w:r>
    </w:p>
    <w:p w:rsidR="00E54F1A" w:rsidRPr="00B33F21" w:rsidRDefault="00E54F1A" w:rsidP="00D77E91">
      <w:pPr>
        <w:spacing w:before="2" w:line="322" w:lineRule="exact"/>
        <w:ind w:left="117" w:right="199" w:firstLine="566"/>
        <w:rPr>
          <w:rFonts w:eastAsia="Times New Roman"/>
          <w:sz w:val="28"/>
          <w:szCs w:val="28"/>
          <w:lang w:val="uk-UA"/>
        </w:rPr>
      </w:pPr>
      <w:r w:rsidRPr="00B33F21">
        <w:rPr>
          <w:rFonts w:eastAsia="Times New Roman"/>
          <w:sz w:val="28"/>
          <w:szCs w:val="28"/>
          <w:lang w:val="uk-UA"/>
        </w:rPr>
        <w:lastRenderedPageBreak/>
        <w:t>Без</w:t>
      </w:r>
      <w:r w:rsidRPr="00B33F21">
        <w:rPr>
          <w:rFonts w:eastAsia="Times New Roman"/>
          <w:spacing w:val="-2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еч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 xml:space="preserve">ь </w:t>
      </w:r>
      <w:r w:rsidRPr="00B33F21">
        <w:rPr>
          <w:rFonts w:eastAsia="Times New Roman"/>
          <w:spacing w:val="-4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  у  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і  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z w:val="28"/>
          <w:szCs w:val="28"/>
          <w:lang w:val="uk-UA"/>
        </w:rPr>
        <w:t>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ор</w:t>
      </w:r>
      <w:r w:rsidRPr="00B33F21">
        <w:rPr>
          <w:rFonts w:eastAsia="Times New Roman"/>
          <w:spacing w:val="-2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о  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по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дн</w:t>
      </w:r>
      <w:r w:rsidRPr="00B33F21">
        <w:rPr>
          <w:rFonts w:eastAsia="Times New Roman"/>
          <w:sz w:val="28"/>
          <w:szCs w:val="28"/>
          <w:lang w:val="uk-UA"/>
        </w:rPr>
        <w:t xml:space="preserve">о 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о  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г 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ли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="00D77E91">
        <w:rPr>
          <w:rFonts w:eastAsia="Times New Roman"/>
          <w:sz w:val="28"/>
          <w:szCs w:val="28"/>
          <w:lang w:val="uk-UA"/>
        </w:rPr>
        <w:t xml:space="preserve">Н </w:t>
      </w:r>
      <w:r w:rsidRPr="00B33F21">
        <w:rPr>
          <w:rFonts w:eastAsia="Times New Roman"/>
          <w:sz w:val="28"/>
          <w:szCs w:val="28"/>
          <w:lang w:val="uk-UA"/>
        </w:rPr>
        <w:t>У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їн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14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>02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-1"/>
          <w:sz w:val="28"/>
          <w:szCs w:val="28"/>
          <w:lang w:val="uk-UA"/>
        </w:rPr>
        <w:t>2</w:t>
      </w:r>
      <w:r w:rsidRPr="00B33F21">
        <w:rPr>
          <w:rFonts w:eastAsia="Times New Roman"/>
          <w:spacing w:val="1"/>
          <w:sz w:val="28"/>
          <w:szCs w:val="28"/>
          <w:lang w:val="uk-UA"/>
        </w:rPr>
        <w:t>0</w:t>
      </w:r>
      <w:r w:rsidRPr="00B33F21">
        <w:rPr>
          <w:rFonts w:eastAsia="Times New Roman"/>
          <w:spacing w:val="-1"/>
          <w:sz w:val="28"/>
          <w:szCs w:val="28"/>
          <w:lang w:val="uk-UA"/>
        </w:rPr>
        <w:t>1</w:t>
      </w:r>
      <w:r w:rsidRPr="00B33F21">
        <w:rPr>
          <w:rFonts w:eastAsia="Times New Roman"/>
          <w:sz w:val="28"/>
          <w:szCs w:val="28"/>
          <w:lang w:val="uk-UA"/>
        </w:rPr>
        <w:t>9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.№</w:t>
      </w:r>
      <w:r w:rsidRPr="00B33F21">
        <w:rPr>
          <w:rFonts w:eastAsia="Times New Roman"/>
          <w:spacing w:val="-1"/>
          <w:sz w:val="28"/>
          <w:szCs w:val="28"/>
          <w:lang w:val="uk-UA"/>
        </w:rPr>
        <w:t>1/</w:t>
      </w:r>
      <w:r w:rsidRPr="00B33F21">
        <w:rPr>
          <w:rFonts w:eastAsia="Times New Roman"/>
          <w:spacing w:val="1"/>
          <w:sz w:val="28"/>
          <w:szCs w:val="28"/>
          <w:lang w:val="uk-UA"/>
        </w:rPr>
        <w:t>1</w:t>
      </w:r>
      <w:r w:rsidRPr="00B33F21">
        <w:rPr>
          <w:rFonts w:eastAsia="Times New Roman"/>
          <w:spacing w:val="2"/>
          <w:sz w:val="28"/>
          <w:szCs w:val="28"/>
          <w:lang w:val="uk-UA"/>
        </w:rPr>
        <w:t>1</w:t>
      </w:r>
      <w:r w:rsidRPr="00B33F21">
        <w:rPr>
          <w:rFonts w:eastAsia="Times New Roman"/>
          <w:spacing w:val="-2"/>
          <w:sz w:val="28"/>
          <w:szCs w:val="28"/>
          <w:lang w:val="uk-UA"/>
        </w:rPr>
        <w:t>-</w:t>
      </w:r>
      <w:r w:rsidRPr="00B33F21">
        <w:rPr>
          <w:rFonts w:eastAsia="Times New Roman"/>
          <w:spacing w:val="-1"/>
          <w:sz w:val="28"/>
          <w:szCs w:val="28"/>
          <w:lang w:val="uk-UA"/>
        </w:rPr>
        <w:t>1</w:t>
      </w:r>
      <w:r w:rsidRPr="00B33F21">
        <w:rPr>
          <w:rFonts w:eastAsia="Times New Roman"/>
          <w:spacing w:val="1"/>
          <w:sz w:val="28"/>
          <w:szCs w:val="28"/>
          <w:lang w:val="uk-UA"/>
        </w:rPr>
        <w:t>4</w:t>
      </w:r>
      <w:r w:rsidRPr="00B33F21">
        <w:rPr>
          <w:rFonts w:eastAsia="Times New Roman"/>
          <w:spacing w:val="-1"/>
          <w:sz w:val="28"/>
          <w:szCs w:val="28"/>
          <w:lang w:val="uk-UA"/>
        </w:rPr>
        <w:t>9</w:t>
      </w:r>
      <w:r w:rsidRPr="00B33F21">
        <w:rPr>
          <w:rFonts w:eastAsia="Times New Roman"/>
          <w:sz w:val="28"/>
          <w:szCs w:val="28"/>
          <w:lang w:val="uk-UA"/>
        </w:rPr>
        <w:t>1</w:t>
      </w:r>
      <w:r w:rsidRPr="00B33F21">
        <w:rPr>
          <w:rFonts w:eastAsia="Times New Roman"/>
          <w:spacing w:val="-1"/>
          <w:sz w:val="28"/>
          <w:szCs w:val="28"/>
          <w:lang w:val="uk-UA"/>
        </w:rPr>
        <w:t>«</w:t>
      </w:r>
      <w:r w:rsidRPr="00B33F21">
        <w:rPr>
          <w:rFonts w:eastAsia="Times New Roman"/>
          <w:spacing w:val="-3"/>
          <w:sz w:val="28"/>
          <w:szCs w:val="28"/>
          <w:lang w:val="uk-UA"/>
        </w:rPr>
        <w:t>Щ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>о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о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ні</w:t>
      </w:r>
      <w:r w:rsidRPr="00B33F21">
        <w:rPr>
          <w:rFonts w:eastAsia="Times New Roman"/>
          <w:sz w:val="28"/>
          <w:szCs w:val="28"/>
          <w:lang w:val="uk-UA"/>
        </w:rPr>
        <w:t>з</w:t>
      </w:r>
      <w:r w:rsidRPr="00B33F21">
        <w:rPr>
          <w:rFonts w:eastAsia="Times New Roman"/>
          <w:spacing w:val="-3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ц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об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ти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та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ма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я</w:t>
      </w:r>
      <w:r w:rsidRPr="00B33F21">
        <w:rPr>
          <w:rFonts w:eastAsia="Times New Roman"/>
          <w:sz w:val="28"/>
          <w:szCs w:val="28"/>
          <w:lang w:val="uk-UA"/>
        </w:rPr>
        <w:tab/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г</w:t>
      </w:r>
      <w:r w:rsidR="00D77E91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 xml:space="preserve">з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пи</w:t>
      </w:r>
      <w:r w:rsidRPr="00B33F21">
        <w:rPr>
          <w:rFonts w:eastAsia="Times New Roman"/>
          <w:sz w:val="28"/>
          <w:szCs w:val="28"/>
          <w:lang w:val="uk-UA"/>
        </w:rPr>
        <w:t>т</w:t>
      </w:r>
      <w:r w:rsidRPr="00B33F21">
        <w:rPr>
          <w:rFonts w:eastAsia="Times New Roman"/>
          <w:spacing w:val="-3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ь</w:t>
      </w:r>
      <w:r w:rsidRPr="00B33F21">
        <w:rPr>
          <w:rFonts w:eastAsia="Times New Roman"/>
          <w:sz w:val="28"/>
          <w:szCs w:val="28"/>
          <w:lang w:val="uk-UA"/>
        </w:rPr>
        <w:tab/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хо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он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ab/>
      </w:r>
      <w:r w:rsidRPr="00B33F21">
        <w:rPr>
          <w:rFonts w:eastAsia="Times New Roman"/>
          <w:spacing w:val="1"/>
          <w:sz w:val="28"/>
          <w:szCs w:val="28"/>
          <w:lang w:val="uk-UA"/>
        </w:rPr>
        <w:t>пр</w:t>
      </w:r>
      <w:r w:rsidRPr="00B33F21">
        <w:rPr>
          <w:rFonts w:eastAsia="Times New Roman"/>
          <w:spacing w:val="-2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ц</w:t>
      </w:r>
      <w:r w:rsidRPr="00B33F21">
        <w:rPr>
          <w:rFonts w:eastAsia="Times New Roman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ab/>
        <w:t xml:space="preserve">та </w:t>
      </w:r>
      <w:r w:rsidRPr="00B33F21">
        <w:rPr>
          <w:rFonts w:eastAsia="Times New Roman"/>
          <w:spacing w:val="1"/>
          <w:sz w:val="28"/>
          <w:szCs w:val="28"/>
          <w:lang w:val="uk-UA"/>
        </w:rPr>
        <w:t>б</w:t>
      </w:r>
      <w:r w:rsidRPr="00B33F21">
        <w:rPr>
          <w:rFonts w:eastAsia="Times New Roman"/>
          <w:sz w:val="28"/>
          <w:szCs w:val="28"/>
          <w:lang w:val="uk-UA"/>
        </w:rPr>
        <w:t>ез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ж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тт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єд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ял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ьн</w:t>
      </w:r>
      <w:r w:rsidRPr="00B33F21">
        <w:rPr>
          <w:rFonts w:eastAsia="Times New Roman"/>
          <w:spacing w:val="3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і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у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2"/>
          <w:sz w:val="28"/>
          <w:szCs w:val="28"/>
          <w:lang w:val="uk-UA"/>
        </w:rPr>
        <w:t>а</w:t>
      </w:r>
      <w:r w:rsidRPr="00B33F21">
        <w:rPr>
          <w:rFonts w:eastAsia="Times New Roman"/>
          <w:sz w:val="28"/>
          <w:szCs w:val="28"/>
          <w:lang w:val="uk-UA"/>
        </w:rPr>
        <w:t>х</w:t>
      </w:r>
      <w:r w:rsidRPr="00B33F21">
        <w:rPr>
          <w:rFonts w:eastAsia="Times New Roman"/>
          <w:sz w:val="28"/>
          <w:szCs w:val="28"/>
          <w:lang w:val="uk-UA"/>
        </w:rPr>
        <w:tab/>
      </w:r>
      <w:r w:rsidRPr="00B33F21">
        <w:rPr>
          <w:rFonts w:eastAsia="Times New Roman"/>
          <w:spacing w:val="1"/>
          <w:sz w:val="28"/>
          <w:szCs w:val="28"/>
          <w:lang w:val="uk-UA"/>
        </w:rPr>
        <w:t>до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ш</w:t>
      </w:r>
      <w:r w:rsidRPr="00B33F21">
        <w:rPr>
          <w:rFonts w:eastAsia="Times New Roman"/>
          <w:sz w:val="28"/>
          <w:szCs w:val="28"/>
          <w:lang w:val="uk-UA"/>
        </w:rPr>
        <w:t>к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pacing w:val="-3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ї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сві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1"/>
          <w:sz w:val="28"/>
          <w:szCs w:val="28"/>
          <w:lang w:val="uk-UA"/>
        </w:rPr>
        <w:t>»</w:t>
      </w:r>
      <w:r w:rsidRPr="00B33F21">
        <w:rPr>
          <w:rFonts w:eastAsia="Times New Roman"/>
          <w:sz w:val="28"/>
          <w:szCs w:val="28"/>
          <w:lang w:val="uk-UA"/>
        </w:rPr>
        <w:t>.</w:t>
      </w:r>
    </w:p>
    <w:p w:rsidR="00E54F1A" w:rsidRPr="00B33F21" w:rsidRDefault="00E54F1A" w:rsidP="00D77E91">
      <w:pPr>
        <w:spacing w:after="200" w:line="276" w:lineRule="auto"/>
        <w:rPr>
          <w:b/>
          <w:sz w:val="28"/>
          <w:szCs w:val="28"/>
          <w:lang w:val="uk-UA"/>
        </w:rPr>
      </w:pPr>
    </w:p>
    <w:p w:rsidR="00E54F1A" w:rsidRPr="00AB13ED" w:rsidRDefault="00E54F1A" w:rsidP="00704B5D">
      <w:pPr>
        <w:spacing w:before="73"/>
        <w:ind w:right="-20"/>
        <w:jc w:val="center"/>
        <w:rPr>
          <w:rFonts w:eastAsia="Times New Roman"/>
          <w:sz w:val="28"/>
          <w:szCs w:val="28"/>
          <w:lang w:val="uk-UA"/>
        </w:rPr>
      </w:pP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С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р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у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к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ту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р</w:t>
      </w:r>
      <w:r w:rsidRPr="00AB13ED">
        <w:rPr>
          <w:rFonts w:eastAsia="Times New Roman"/>
          <w:b/>
          <w:bCs/>
          <w:sz w:val="28"/>
          <w:szCs w:val="28"/>
          <w:lang w:val="uk-UA"/>
        </w:rPr>
        <w:t xml:space="preserve">а  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п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ред</w:t>
      </w:r>
      <w:r w:rsidRPr="00AB13ED">
        <w:rPr>
          <w:rFonts w:eastAsia="Times New Roman"/>
          <w:b/>
          <w:bCs/>
          <w:spacing w:val="-2"/>
          <w:sz w:val="28"/>
          <w:szCs w:val="28"/>
          <w:lang w:val="uk-UA"/>
        </w:rPr>
        <w:t>ме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н</w:t>
      </w:r>
      <w:r w:rsidRPr="00AB13ED">
        <w:rPr>
          <w:rFonts w:eastAsia="Times New Roman"/>
          <w:b/>
          <w:bCs/>
          <w:spacing w:val="3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-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п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р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pacing w:val="-2"/>
          <w:sz w:val="28"/>
          <w:szCs w:val="28"/>
          <w:lang w:val="uk-UA"/>
        </w:rPr>
        <w:t>с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то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р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в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го</w:t>
      </w:r>
      <w:r w:rsidR="00F365DE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серед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в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AB13ED">
        <w:rPr>
          <w:rFonts w:eastAsia="Times New Roman"/>
          <w:b/>
          <w:bCs/>
          <w:spacing w:val="-2"/>
          <w:sz w:val="28"/>
          <w:szCs w:val="28"/>
          <w:lang w:val="uk-UA"/>
        </w:rPr>
        <w:t>щ</w:t>
      </w:r>
      <w:r w:rsidRPr="00AB13ED">
        <w:rPr>
          <w:rFonts w:eastAsia="Times New Roman"/>
          <w:b/>
          <w:bCs/>
          <w:sz w:val="28"/>
          <w:szCs w:val="28"/>
          <w:lang w:val="uk-UA"/>
        </w:rPr>
        <w:t xml:space="preserve">а 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з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а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кла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ду</w:t>
      </w:r>
    </w:p>
    <w:p w:rsidR="00E54F1A" w:rsidRPr="00AB13ED" w:rsidRDefault="00E54F1A" w:rsidP="00E54F1A">
      <w:pPr>
        <w:spacing w:before="6" w:line="180" w:lineRule="exact"/>
        <w:rPr>
          <w:sz w:val="18"/>
          <w:szCs w:val="18"/>
          <w:lang w:val="uk-UA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2898"/>
        <w:gridCol w:w="1277"/>
        <w:gridCol w:w="1278"/>
        <w:gridCol w:w="1133"/>
        <w:gridCol w:w="1163"/>
      </w:tblGrid>
      <w:tr w:rsidR="00E54F1A" w:rsidRPr="00AB13ED" w:rsidTr="00704B5D">
        <w:trPr>
          <w:trHeight w:hRule="exact" w:val="608"/>
        </w:trPr>
        <w:tc>
          <w:tcPr>
            <w:tcW w:w="231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7" w:line="280" w:lineRule="exact"/>
              <w:rPr>
                <w:sz w:val="28"/>
                <w:szCs w:val="28"/>
                <w:lang w:val="uk-UA"/>
              </w:rPr>
            </w:pPr>
          </w:p>
          <w:p w:rsidR="00E54F1A" w:rsidRPr="00AB13ED" w:rsidRDefault="00E54F1A" w:rsidP="000A4F92">
            <w:pPr>
              <w:ind w:left="281" w:right="263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На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а</w:t>
            </w:r>
            <w:r w:rsidR="00F365DE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ц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е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нтр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,</w:t>
            </w:r>
          </w:p>
          <w:p w:rsidR="00E54F1A" w:rsidRPr="00AB13ED" w:rsidRDefault="00E54F1A" w:rsidP="000A4F92">
            <w:pPr>
              <w:spacing w:before="1"/>
              <w:ind w:left="687" w:right="669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ока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ц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ії</w:t>
            </w:r>
          </w:p>
        </w:tc>
        <w:tc>
          <w:tcPr>
            <w:tcW w:w="289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7" w:line="280" w:lineRule="exact"/>
              <w:rPr>
                <w:sz w:val="28"/>
                <w:szCs w:val="28"/>
                <w:lang w:val="uk-UA"/>
              </w:rPr>
            </w:pPr>
          </w:p>
          <w:p w:rsidR="00E54F1A" w:rsidRPr="00AB13ED" w:rsidRDefault="00E54F1A" w:rsidP="000A4F92">
            <w:pPr>
              <w:spacing w:line="239" w:lineRule="auto"/>
              <w:ind w:left="376" w:right="361" w:firstLine="3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точк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,</w:t>
            </w:r>
            <w:r w:rsidR="00F365DE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я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 xml:space="preserve">кі 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ор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юю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ть</w:t>
            </w:r>
            <w:r w:rsidR="00F365DE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це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тр (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ока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ц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ю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)</w:t>
            </w:r>
          </w:p>
        </w:tc>
        <w:tc>
          <w:tcPr>
            <w:tcW w:w="4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3" w:line="298" w:lineRule="exact"/>
              <w:ind w:left="1715" w:right="92" w:hanging="1565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На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я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ість</w:t>
            </w:r>
            <w:r w:rsidR="00CD4BD7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точк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в</w:t>
            </w:r>
            <w:r w:rsidR="00CD4BD7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у</w:t>
            </w:r>
            <w:r w:rsidR="00CD4BD7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гр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пах</w:t>
            </w:r>
            <w:r w:rsidR="00CD4BD7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pacing w:val="-2"/>
                <w:sz w:val="26"/>
                <w:szCs w:val="26"/>
                <w:lang w:val="uk-UA"/>
              </w:rPr>
              <w:t>д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  <w:r w:rsidR="00CD4BD7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д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ітей рі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го</w:t>
            </w:r>
            <w:r w:rsidR="00CD4BD7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іку</w:t>
            </w:r>
          </w:p>
        </w:tc>
      </w:tr>
      <w:tr w:rsidR="00E54F1A" w:rsidRPr="00AB13ED" w:rsidTr="00704B5D">
        <w:trPr>
          <w:trHeight w:hRule="exact" w:val="607"/>
        </w:trPr>
        <w:tc>
          <w:tcPr>
            <w:tcW w:w="23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" w:line="300" w:lineRule="exact"/>
              <w:ind w:left="265" w:right="169" w:hanging="31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3-й</w:t>
            </w:r>
            <w:r w:rsidR="00F365DE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 ж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" w:line="300" w:lineRule="exact"/>
              <w:ind w:left="266" w:right="170" w:hanging="31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4-й</w:t>
            </w:r>
            <w:r w:rsidR="00F365DE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 ж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" w:line="300" w:lineRule="exact"/>
              <w:ind w:left="191" w:right="99" w:hanging="31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5-й</w:t>
            </w:r>
            <w:r w:rsidR="00F365DE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 ж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" w:line="300" w:lineRule="exact"/>
              <w:ind w:left="208" w:right="112" w:hanging="31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6-й</w:t>
            </w:r>
            <w:r w:rsidR="00F365DE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 ж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</w:p>
        </w:tc>
      </w:tr>
      <w:tr w:rsidR="00E54F1A" w:rsidRPr="00AB13ED" w:rsidTr="00F365DE">
        <w:trPr>
          <w:trHeight w:hRule="exact" w:val="610"/>
        </w:trPr>
        <w:tc>
          <w:tcPr>
            <w:tcW w:w="231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9" w:line="280" w:lineRule="exact"/>
              <w:rPr>
                <w:sz w:val="28"/>
                <w:szCs w:val="28"/>
                <w:lang w:val="uk-UA"/>
              </w:rPr>
            </w:pPr>
          </w:p>
          <w:p w:rsidR="00E54F1A" w:rsidRPr="00AB13ED" w:rsidRDefault="00E54F1A" w:rsidP="000A4F92">
            <w:pPr>
              <w:spacing w:line="239" w:lineRule="auto"/>
              <w:ind w:left="181" w:right="62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Пі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авал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ь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но- інтелект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а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ь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й це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0" w:lineRule="exact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енсор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го</w:t>
            </w:r>
          </w:p>
          <w:p w:rsidR="00E54F1A" w:rsidRPr="00AB13ED" w:rsidRDefault="00E54F1A" w:rsidP="000A4F92">
            <w:pPr>
              <w:spacing w:before="1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вихова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07"/>
        </w:trPr>
        <w:tc>
          <w:tcPr>
            <w:tcW w:w="231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одел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ю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я</w:t>
            </w:r>
          </w:p>
          <w:p w:rsidR="00E54F1A" w:rsidRPr="00AB13ED" w:rsidRDefault="00E54F1A" w:rsidP="000A4F92">
            <w:pPr>
              <w:spacing w:line="298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та</w:t>
            </w:r>
            <w:r w:rsidRPr="00AB13ED">
              <w:rPr>
                <w:rFonts w:eastAsia="Times New Roman"/>
                <w:spacing w:val="-2"/>
                <w:sz w:val="26"/>
                <w:szCs w:val="26"/>
                <w:lang w:val="uk-UA"/>
              </w:rPr>
              <w:t xml:space="preserve"> 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он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4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ю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952"/>
        </w:trPr>
        <w:tc>
          <w:tcPr>
            <w:tcW w:w="231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953EDA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ог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о-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м</w:t>
            </w:r>
            <w:r w:rsidR="00953EDA" w:rsidRPr="00AB13ED">
              <w:rPr>
                <w:rFonts w:eastAsia="Times New Roman"/>
                <w:sz w:val="26"/>
                <w:szCs w:val="26"/>
                <w:lang w:val="uk-UA"/>
              </w:rPr>
              <w:t>ате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атич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ого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ви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63"/>
        </w:trPr>
        <w:tc>
          <w:tcPr>
            <w:tcW w:w="231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Націо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альн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й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46"/>
        </w:trPr>
        <w:tc>
          <w:tcPr>
            <w:tcW w:w="23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83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пр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роди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07"/>
        </w:trPr>
        <w:tc>
          <w:tcPr>
            <w:tcW w:w="231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9" w:line="280" w:lineRule="exact"/>
              <w:rPr>
                <w:sz w:val="28"/>
                <w:szCs w:val="28"/>
                <w:lang w:val="uk-UA"/>
              </w:rPr>
            </w:pPr>
          </w:p>
          <w:p w:rsidR="00E54F1A" w:rsidRPr="00AB13ED" w:rsidRDefault="00E54F1A" w:rsidP="000A4F92">
            <w:pPr>
              <w:spacing w:line="239" w:lineRule="auto"/>
              <w:ind w:left="313" w:right="192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Фіз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ь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рно- о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д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ор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вч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й це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0" w:lineRule="exact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фі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ично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г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</w:p>
          <w:p w:rsidR="00E54F1A" w:rsidRPr="00AB13ED" w:rsidRDefault="00E54F1A" w:rsidP="000A4F92">
            <w:pPr>
              <w:spacing w:before="1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вихова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10"/>
        </w:trPr>
        <w:tc>
          <w:tcPr>
            <w:tcW w:w="231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line="293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Валеолог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й</w:t>
            </w:r>
          </w:p>
          <w:p w:rsidR="00E54F1A" w:rsidRPr="00AB13ED" w:rsidRDefault="00E54F1A" w:rsidP="000A4F92">
            <w:pPr>
              <w:spacing w:line="298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07"/>
        </w:trPr>
        <w:tc>
          <w:tcPr>
            <w:tcW w:w="23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б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е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пеки</w:t>
            </w:r>
          </w:p>
          <w:p w:rsidR="00E54F1A" w:rsidRPr="00AB13ED" w:rsidRDefault="00E54F1A" w:rsidP="000A4F92">
            <w:pPr>
              <w:spacing w:line="298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ж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итт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є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ді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я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ьності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07"/>
        </w:trPr>
        <w:tc>
          <w:tcPr>
            <w:tcW w:w="231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3" w:line="100" w:lineRule="exact"/>
              <w:rPr>
                <w:sz w:val="10"/>
                <w:szCs w:val="10"/>
                <w:lang w:val="uk-UA"/>
              </w:rPr>
            </w:pPr>
          </w:p>
          <w:p w:rsidR="00E54F1A" w:rsidRPr="00AB13ED" w:rsidRDefault="00E54F1A" w:rsidP="000A4F92">
            <w:pPr>
              <w:spacing w:line="200" w:lineRule="exact"/>
              <w:rPr>
                <w:lang w:val="uk-UA"/>
              </w:rPr>
            </w:pPr>
          </w:p>
          <w:p w:rsidR="00E54F1A" w:rsidRPr="00AB13ED" w:rsidRDefault="00E54F1A" w:rsidP="000A4F92">
            <w:pPr>
              <w:spacing w:line="298" w:lineRule="exact"/>
              <w:ind w:left="858" w:right="570" w:hanging="122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Ігро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ий це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0" w:lineRule="exact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юж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е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тн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-</w:t>
            </w:r>
          </w:p>
          <w:p w:rsidR="00E54F1A" w:rsidRPr="00AB13ED" w:rsidRDefault="00E54F1A" w:rsidP="000A4F92">
            <w:pPr>
              <w:spacing w:before="1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рольових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гор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596"/>
        </w:trPr>
        <w:tc>
          <w:tcPr>
            <w:tcW w:w="231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он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4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ці</w:t>
            </w:r>
            <w:r w:rsidRPr="00AB13ED">
              <w:rPr>
                <w:rFonts w:eastAsia="Times New Roman"/>
                <w:spacing w:val="4"/>
                <w:sz w:val="26"/>
                <w:szCs w:val="26"/>
                <w:lang w:val="uk-UA"/>
              </w:rPr>
              <w:t>й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-</w:t>
            </w:r>
          </w:p>
          <w:p w:rsidR="00E54F1A" w:rsidRPr="00AB13ED" w:rsidRDefault="00E54F1A" w:rsidP="000A4F92">
            <w:pPr>
              <w:spacing w:before="1" w:line="292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1"/>
                <w:position w:val="-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о-</w:t>
            </w:r>
            <w:r w:rsidRPr="00AB13ED">
              <w:rPr>
                <w:rFonts w:eastAsia="Times New Roman"/>
                <w:spacing w:val="5"/>
                <w:position w:val="-1"/>
                <w:sz w:val="26"/>
                <w:szCs w:val="26"/>
                <w:lang w:val="uk-UA"/>
              </w:rPr>
              <w:t>б</w:t>
            </w:r>
            <w:r w:rsidRPr="00AB13ED">
              <w:rPr>
                <w:rFonts w:eastAsia="Times New Roman"/>
                <w:spacing w:val="-5"/>
                <w:position w:val="-1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діве</w:t>
            </w:r>
            <w:r w:rsidRPr="00AB13ED">
              <w:rPr>
                <w:rFonts w:eastAsia="Times New Roman"/>
                <w:spacing w:val="3"/>
                <w:position w:val="-1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ьних</w:t>
            </w:r>
            <w:r w:rsidR="00CD4BD7">
              <w:rPr>
                <w:rFonts w:eastAsia="Times New Roman"/>
                <w:position w:val="-1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іг</w:t>
            </w:r>
            <w:r w:rsidRPr="00AB13ED">
              <w:rPr>
                <w:rFonts w:eastAsia="Times New Roman"/>
                <w:spacing w:val="2"/>
                <w:position w:val="-1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р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22"/>
        </w:trPr>
        <w:tc>
          <w:tcPr>
            <w:tcW w:w="23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before="6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окря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ж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ен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07"/>
        </w:trPr>
        <w:tc>
          <w:tcPr>
            <w:tcW w:w="231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line="298" w:lineRule="exact"/>
              <w:ind w:left="523" w:right="405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pacing w:val="-2"/>
                <w:w w:val="99"/>
                <w:sz w:val="26"/>
                <w:szCs w:val="26"/>
                <w:lang w:val="uk-UA"/>
              </w:rPr>
              <w:t>Х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д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b/>
                <w:bCs/>
                <w:spacing w:val="-3"/>
                <w:w w:val="99"/>
                <w:sz w:val="26"/>
                <w:szCs w:val="26"/>
                <w:lang w:val="uk-UA"/>
              </w:rPr>
              <w:t>ж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ь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о-</w:t>
            </w:r>
          </w:p>
          <w:p w:rsidR="00E54F1A" w:rsidRPr="00AB13ED" w:rsidRDefault="00E54F1A" w:rsidP="000A4F92">
            <w:pPr>
              <w:spacing w:before="5" w:line="298" w:lineRule="exact"/>
              <w:ind w:left="505" w:right="388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естети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й це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</w:p>
          <w:p w:rsidR="00E54F1A" w:rsidRPr="00AB13ED" w:rsidRDefault="00E54F1A" w:rsidP="000A4F92">
            <w:pPr>
              <w:spacing w:before="1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обра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отво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ос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10"/>
        </w:trPr>
        <w:tc>
          <w:tcPr>
            <w:tcW w:w="23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0" w:lineRule="exact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4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ичн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го</w:t>
            </w:r>
          </w:p>
          <w:p w:rsidR="00E54F1A" w:rsidRPr="00AB13ED" w:rsidRDefault="00E54F1A" w:rsidP="000A4F92">
            <w:pPr>
              <w:spacing w:before="1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вихова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704B5D">
        <w:trPr>
          <w:trHeight w:hRule="exact" w:val="586"/>
        </w:trPr>
        <w:tc>
          <w:tcPr>
            <w:tcW w:w="231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6" w:line="280" w:lineRule="exact"/>
              <w:rPr>
                <w:sz w:val="28"/>
                <w:szCs w:val="28"/>
                <w:lang w:val="uk-UA"/>
              </w:rPr>
            </w:pPr>
          </w:p>
          <w:p w:rsidR="00E54F1A" w:rsidRPr="00AB13ED" w:rsidRDefault="00E54F1A" w:rsidP="000A4F92">
            <w:pPr>
              <w:ind w:left="808" w:right="272" w:hanging="47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Мовле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нєв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й це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Мовле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нєвий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859"/>
        </w:trPr>
        <w:tc>
          <w:tcPr>
            <w:tcW w:w="231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12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иж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auto" w:fill="7030A0"/>
          </w:tcPr>
          <w:p w:rsidR="00E54F1A" w:rsidRPr="00AB13ED" w:rsidRDefault="00E54F1A" w:rsidP="000A4F92">
            <w:pPr>
              <w:spacing w:before="10"/>
              <w:ind w:left="106" w:right="83" w:hanging="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1390"/>
        </w:trPr>
        <w:tc>
          <w:tcPr>
            <w:tcW w:w="23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Театральний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auto" w:fill="D99594" w:themeFill="accent2" w:themeFillTint="99"/>
          </w:tcPr>
          <w:p w:rsidR="00E54F1A" w:rsidRPr="00AB13ED" w:rsidRDefault="00E54F1A" w:rsidP="000A4F92">
            <w:pPr>
              <w:ind w:left="115" w:right="9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605"/>
        </w:trPr>
        <w:tc>
          <w:tcPr>
            <w:tcW w:w="231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9" w:line="150" w:lineRule="exact"/>
              <w:rPr>
                <w:sz w:val="15"/>
                <w:szCs w:val="15"/>
                <w:lang w:val="uk-UA"/>
              </w:rPr>
            </w:pPr>
          </w:p>
          <w:p w:rsidR="00E54F1A" w:rsidRPr="00AB13ED" w:rsidRDefault="00E54F1A" w:rsidP="000A4F92">
            <w:pPr>
              <w:spacing w:line="200" w:lineRule="exact"/>
              <w:rPr>
                <w:lang w:val="uk-UA"/>
              </w:rPr>
            </w:pPr>
          </w:p>
          <w:p w:rsidR="00E54F1A" w:rsidRPr="00AB13ED" w:rsidRDefault="00E54F1A" w:rsidP="000A4F92">
            <w:pPr>
              <w:spacing w:line="287" w:lineRule="auto"/>
              <w:ind w:left="287" w:right="126" w:firstLine="545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Центр са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оорга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а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ції</w:t>
            </w: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е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гових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  <w:shd w:val="clear" w:color="auto" w:fill="C6D9F1" w:themeFill="text2" w:themeFillTint="33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80808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F365DE">
        <w:trPr>
          <w:trHeight w:hRule="exact" w:val="595"/>
        </w:trPr>
        <w:tc>
          <w:tcPr>
            <w:tcW w:w="231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line="295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ам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тнен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  <w:tr w:rsidR="00E54F1A" w:rsidRPr="00AB13ED" w:rsidTr="00704B5D">
        <w:trPr>
          <w:trHeight w:hRule="exact" w:val="854"/>
        </w:trPr>
        <w:tc>
          <w:tcPr>
            <w:tcW w:w="23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F1A" w:rsidRPr="00AB13ED" w:rsidRDefault="00E54F1A" w:rsidP="000A4F92">
            <w:pPr>
              <w:spacing w:before="7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="00CD4BD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п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аці</w:t>
            </w:r>
          </w:p>
        </w:tc>
        <w:tc>
          <w:tcPr>
            <w:tcW w:w="25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E54F1A" w:rsidRPr="00AB13ED" w:rsidRDefault="00E54F1A" w:rsidP="000A4F92">
            <w:pPr>
              <w:spacing w:before="7"/>
              <w:ind w:left="102" w:right="14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AB13ED">
              <w:rPr>
                <w:rFonts w:eastAsia="Times New Roman"/>
                <w:i/>
                <w:spacing w:val="-1"/>
                <w:sz w:val="24"/>
                <w:szCs w:val="24"/>
                <w:lang w:val="uk-UA"/>
              </w:rPr>
              <w:t>М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ат</w:t>
            </w:r>
            <w:r w:rsidRPr="00AB13ED">
              <w:rPr>
                <w:rFonts w:eastAsia="Times New Roman"/>
                <w:i/>
                <w:spacing w:val="-1"/>
                <w:sz w:val="24"/>
                <w:szCs w:val="24"/>
                <w:lang w:val="uk-UA"/>
              </w:rPr>
              <w:t>е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ріа</w:t>
            </w:r>
            <w:r w:rsidRPr="00AB13ED">
              <w:rPr>
                <w:rFonts w:eastAsia="Times New Roman"/>
                <w:i/>
                <w:spacing w:val="1"/>
                <w:sz w:val="24"/>
                <w:szCs w:val="24"/>
                <w:lang w:val="uk-UA"/>
              </w:rPr>
              <w:t>л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и, ігри</w:t>
            </w:r>
            <w:r w:rsidRPr="00AB13ED">
              <w:rPr>
                <w:rFonts w:eastAsia="Times New Roman"/>
                <w:i/>
                <w:spacing w:val="1"/>
                <w:sz w:val="24"/>
                <w:szCs w:val="24"/>
                <w:lang w:val="uk-UA"/>
              </w:rPr>
              <w:t xml:space="preserve"> дл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я роз</w:t>
            </w:r>
            <w:r w:rsidRPr="00AB13ED">
              <w:rPr>
                <w:rFonts w:eastAsia="Times New Roman"/>
                <w:i/>
                <w:spacing w:val="-1"/>
                <w:sz w:val="24"/>
                <w:szCs w:val="24"/>
                <w:lang w:val="uk-UA"/>
              </w:rPr>
              <w:t>в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 xml:space="preserve">итку </w:t>
            </w:r>
            <w:r w:rsidRPr="00AB13ED">
              <w:rPr>
                <w:rFonts w:eastAsia="Times New Roman"/>
                <w:i/>
                <w:spacing w:val="1"/>
                <w:sz w:val="24"/>
                <w:szCs w:val="24"/>
                <w:lang w:val="uk-UA"/>
              </w:rPr>
              <w:t>н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а</w:t>
            </w:r>
            <w:r w:rsidRPr="00AB13ED">
              <w:rPr>
                <w:rFonts w:eastAsia="Times New Roman"/>
                <w:i/>
                <w:spacing w:val="-1"/>
                <w:sz w:val="24"/>
                <w:szCs w:val="24"/>
                <w:lang w:val="uk-UA"/>
              </w:rPr>
              <w:t>в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 xml:space="preserve">ичок </w:t>
            </w:r>
            <w:r w:rsidRPr="00AB13ED">
              <w:rPr>
                <w:rFonts w:eastAsia="Times New Roman"/>
                <w:i/>
                <w:spacing w:val="-1"/>
                <w:sz w:val="24"/>
                <w:szCs w:val="24"/>
                <w:lang w:val="uk-UA"/>
              </w:rPr>
              <w:t>с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амооб</w:t>
            </w:r>
            <w:r w:rsidRPr="00AB13ED">
              <w:rPr>
                <w:rFonts w:eastAsia="Times New Roman"/>
                <w:i/>
                <w:spacing w:val="-1"/>
                <w:sz w:val="24"/>
                <w:szCs w:val="24"/>
                <w:lang w:val="uk-UA"/>
              </w:rPr>
              <w:t>с</w:t>
            </w:r>
            <w:r w:rsidRPr="00AB13ED">
              <w:rPr>
                <w:rFonts w:eastAsia="Times New Roman"/>
                <w:i/>
                <w:spacing w:val="1"/>
                <w:sz w:val="24"/>
                <w:szCs w:val="24"/>
                <w:lang w:val="uk-UA"/>
              </w:rPr>
              <w:t>л</w:t>
            </w:r>
            <w:r w:rsidRPr="00AB13ED">
              <w:rPr>
                <w:rFonts w:eastAsia="Times New Roman"/>
                <w:i/>
                <w:spacing w:val="-1"/>
                <w:sz w:val="24"/>
                <w:szCs w:val="24"/>
                <w:lang w:val="uk-UA"/>
              </w:rPr>
              <w:t>у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го</w:t>
            </w:r>
            <w:r w:rsidRPr="00AB13ED">
              <w:rPr>
                <w:rFonts w:eastAsia="Times New Roman"/>
                <w:i/>
                <w:spacing w:val="1"/>
                <w:sz w:val="24"/>
                <w:szCs w:val="24"/>
                <w:lang w:val="uk-UA"/>
              </w:rPr>
              <w:t>в</w:t>
            </w:r>
            <w:r w:rsidRPr="00AB13ED">
              <w:rPr>
                <w:rFonts w:eastAsia="Times New Roman"/>
                <w:i/>
                <w:spacing w:val="-1"/>
                <w:sz w:val="24"/>
                <w:szCs w:val="24"/>
                <w:lang w:val="uk-UA"/>
              </w:rPr>
              <w:t>ув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а</w:t>
            </w:r>
            <w:r w:rsidRPr="00AB13ED">
              <w:rPr>
                <w:rFonts w:eastAsia="Times New Roman"/>
                <w:i/>
                <w:spacing w:val="1"/>
                <w:sz w:val="24"/>
                <w:szCs w:val="24"/>
                <w:lang w:val="uk-UA"/>
              </w:rPr>
              <w:t>нн</w:t>
            </w:r>
            <w:r w:rsidRPr="00AB13ED">
              <w:rPr>
                <w:rFonts w:eastAsia="Times New Roman"/>
                <w:i/>
                <w:sz w:val="24"/>
                <w:szCs w:val="24"/>
                <w:lang w:val="uk-UA"/>
              </w:rPr>
              <w:t>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F1A" w:rsidRPr="00AB13ED" w:rsidRDefault="00E54F1A" w:rsidP="000A4F92">
            <w:pPr>
              <w:rPr>
                <w:lang w:val="uk-UA"/>
              </w:rPr>
            </w:pPr>
          </w:p>
        </w:tc>
      </w:tr>
    </w:tbl>
    <w:p w:rsidR="00E54F1A" w:rsidRPr="00B33F21" w:rsidRDefault="00E54F1A" w:rsidP="00E54F1A">
      <w:pPr>
        <w:spacing w:before="4" w:line="90" w:lineRule="exact"/>
        <w:rPr>
          <w:sz w:val="9"/>
          <w:szCs w:val="9"/>
          <w:lang w:val="uk-UA"/>
        </w:rPr>
      </w:pPr>
    </w:p>
    <w:p w:rsidR="00E54F1A" w:rsidRPr="00B33F21" w:rsidRDefault="00E54F1A" w:rsidP="00E54F1A">
      <w:pPr>
        <w:spacing w:line="200" w:lineRule="exact"/>
        <w:rPr>
          <w:lang w:val="uk-UA"/>
        </w:rPr>
      </w:pPr>
    </w:p>
    <w:p w:rsidR="00E54F1A" w:rsidRPr="00B33F21" w:rsidRDefault="00E54F1A" w:rsidP="00E54F1A">
      <w:pPr>
        <w:spacing w:before="16" w:line="260" w:lineRule="exact"/>
        <w:rPr>
          <w:sz w:val="26"/>
          <w:szCs w:val="26"/>
          <w:lang w:val="uk-UA"/>
        </w:rPr>
      </w:pPr>
    </w:p>
    <w:p w:rsidR="008D1267" w:rsidRPr="00B33F21" w:rsidRDefault="00704B5D" w:rsidP="008D1267">
      <w:pPr>
        <w:rPr>
          <w:b/>
          <w:sz w:val="28"/>
          <w:szCs w:val="28"/>
          <w:lang w:val="uk-UA"/>
        </w:rPr>
      </w:pPr>
      <w:r w:rsidRPr="00B33F21">
        <w:rPr>
          <w:b/>
          <w:sz w:val="28"/>
          <w:szCs w:val="28"/>
          <w:lang w:val="uk-UA"/>
        </w:rPr>
        <w:t>3. Навчально-методичне забезпечення освітнього процесу</w:t>
      </w:r>
    </w:p>
    <w:p w:rsidR="00704B5D" w:rsidRPr="00B33F21" w:rsidRDefault="00704B5D" w:rsidP="00704B5D">
      <w:pPr>
        <w:spacing w:line="239" w:lineRule="auto"/>
        <w:ind w:left="117" w:right="199" w:firstLine="566"/>
        <w:jc w:val="both"/>
        <w:rPr>
          <w:rFonts w:eastAsia="Times New Roman"/>
          <w:sz w:val="28"/>
          <w:szCs w:val="28"/>
          <w:lang w:val="uk-UA"/>
        </w:rPr>
      </w:pP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авча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2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-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z w:val="28"/>
          <w:szCs w:val="28"/>
          <w:lang w:val="uk-UA"/>
        </w:rPr>
        <w:t>ет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забе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з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я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сві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4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z w:val="28"/>
          <w:szCs w:val="28"/>
          <w:lang w:val="uk-UA"/>
        </w:rPr>
        <w:t>о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пр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ц</w:t>
      </w:r>
      <w:r w:rsidRPr="00B33F21">
        <w:rPr>
          <w:rFonts w:eastAsia="Times New Roman"/>
          <w:sz w:val="28"/>
          <w:szCs w:val="28"/>
          <w:lang w:val="uk-UA"/>
        </w:rPr>
        <w:t>есу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у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>і здійс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ю</w:t>
      </w:r>
      <w:r w:rsidRPr="00B33F21">
        <w:rPr>
          <w:rFonts w:eastAsia="Times New Roman"/>
          <w:sz w:val="28"/>
          <w:szCs w:val="28"/>
          <w:lang w:val="uk-UA"/>
        </w:rPr>
        <w:t>єт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z w:val="28"/>
          <w:szCs w:val="28"/>
          <w:lang w:val="uk-UA"/>
        </w:rPr>
        <w:t>я ві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по</w:t>
      </w:r>
      <w:r w:rsidRPr="00B33F21">
        <w:rPr>
          <w:rFonts w:eastAsia="Times New Roman"/>
          <w:sz w:val="28"/>
          <w:szCs w:val="28"/>
          <w:lang w:val="uk-UA"/>
        </w:rPr>
        <w:t xml:space="preserve">відно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>о вим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г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Л</w:t>
      </w:r>
      <w:r w:rsidRPr="00B33F21">
        <w:rPr>
          <w:rFonts w:eastAsia="Times New Roman"/>
          <w:spacing w:val="-2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ста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Н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від</w:t>
      </w:r>
      <w:r w:rsidRPr="00B33F21">
        <w:rPr>
          <w:rFonts w:eastAsia="Times New Roman"/>
          <w:spacing w:val="20"/>
          <w:sz w:val="28"/>
          <w:szCs w:val="28"/>
          <w:lang w:val="uk-UA"/>
        </w:rPr>
        <w:t xml:space="preserve"> 22</w:t>
      </w:r>
      <w:r w:rsidRPr="00B33F21">
        <w:rPr>
          <w:rFonts w:eastAsia="Times New Roman"/>
          <w:sz w:val="28"/>
          <w:szCs w:val="28"/>
          <w:lang w:val="uk-UA"/>
        </w:rPr>
        <w:t>.</w:t>
      </w:r>
      <w:r w:rsidRPr="00B33F21">
        <w:rPr>
          <w:rFonts w:eastAsia="Times New Roman"/>
          <w:spacing w:val="-2"/>
          <w:sz w:val="28"/>
          <w:szCs w:val="28"/>
          <w:lang w:val="uk-UA"/>
        </w:rPr>
        <w:t>07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>2</w:t>
      </w:r>
      <w:r w:rsidRPr="00B33F21">
        <w:rPr>
          <w:rFonts w:eastAsia="Times New Roman"/>
          <w:spacing w:val="-1"/>
          <w:sz w:val="28"/>
          <w:szCs w:val="28"/>
          <w:lang w:val="uk-UA"/>
        </w:rPr>
        <w:t>020</w:t>
      </w:r>
      <w:r w:rsidRPr="00B33F21">
        <w:rPr>
          <w:rFonts w:eastAsia="Times New Roman"/>
          <w:sz w:val="28"/>
          <w:szCs w:val="28"/>
          <w:lang w:val="uk-UA"/>
        </w:rPr>
        <w:t>№</w:t>
      </w:r>
      <w:r w:rsidRPr="00B33F21">
        <w:rPr>
          <w:rFonts w:eastAsia="Times New Roman"/>
          <w:spacing w:val="1"/>
          <w:sz w:val="28"/>
          <w:szCs w:val="28"/>
          <w:lang w:val="uk-UA"/>
        </w:rPr>
        <w:t>1</w:t>
      </w:r>
      <w:r w:rsidRPr="00B33F21">
        <w:rPr>
          <w:rFonts w:eastAsia="Times New Roman"/>
          <w:spacing w:val="-1"/>
          <w:sz w:val="28"/>
          <w:szCs w:val="28"/>
          <w:lang w:val="uk-UA"/>
        </w:rPr>
        <w:t>/</w:t>
      </w:r>
      <w:r w:rsidRPr="00B33F21">
        <w:rPr>
          <w:rFonts w:eastAsia="Times New Roman"/>
          <w:spacing w:val="6"/>
          <w:sz w:val="28"/>
          <w:szCs w:val="28"/>
          <w:lang w:val="uk-UA"/>
        </w:rPr>
        <w:t>9</w:t>
      </w:r>
      <w:r w:rsidRPr="00B33F21">
        <w:rPr>
          <w:rFonts w:eastAsia="Times New Roman"/>
          <w:spacing w:val="-2"/>
          <w:sz w:val="28"/>
          <w:szCs w:val="28"/>
          <w:lang w:val="uk-UA"/>
        </w:rPr>
        <w:t>-</w:t>
      </w:r>
      <w:r w:rsidRPr="00B33F21">
        <w:rPr>
          <w:rFonts w:eastAsia="Times New Roman"/>
          <w:spacing w:val="1"/>
          <w:sz w:val="28"/>
          <w:szCs w:val="28"/>
          <w:lang w:val="uk-UA"/>
        </w:rPr>
        <w:t>394</w:t>
      </w:r>
      <w:r w:rsidRPr="00B33F21">
        <w:rPr>
          <w:rFonts w:eastAsia="Times New Roman"/>
          <w:spacing w:val="-1"/>
          <w:sz w:val="28"/>
          <w:szCs w:val="28"/>
          <w:lang w:val="uk-UA"/>
        </w:rPr>
        <w:t>«П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 xml:space="preserve">о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елі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ав</w:t>
      </w:r>
      <w:r w:rsidRPr="00B33F21">
        <w:rPr>
          <w:rFonts w:eastAsia="Times New Roman"/>
          <w:spacing w:val="-3"/>
          <w:sz w:val="28"/>
          <w:szCs w:val="28"/>
          <w:lang w:val="uk-UA"/>
        </w:rPr>
        <w:t>ч</w:t>
      </w:r>
      <w:r w:rsidRPr="00B33F21">
        <w:rPr>
          <w:rFonts w:eastAsia="Times New Roman"/>
          <w:sz w:val="28"/>
          <w:szCs w:val="28"/>
          <w:lang w:val="uk-UA"/>
        </w:rPr>
        <w:t>ал</w:t>
      </w:r>
      <w:r w:rsidRPr="00B33F21">
        <w:rPr>
          <w:rFonts w:eastAsia="Times New Roman"/>
          <w:spacing w:val="-2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те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ат</w:t>
      </w:r>
      <w:r w:rsidRPr="00B33F21">
        <w:rPr>
          <w:rFonts w:eastAsia="Times New Roman"/>
          <w:spacing w:val="-4"/>
          <w:sz w:val="28"/>
          <w:szCs w:val="28"/>
          <w:lang w:val="uk-UA"/>
        </w:rPr>
        <w:t>у</w:t>
      </w:r>
      <w:r w:rsidRPr="00B33F21">
        <w:rPr>
          <w:rFonts w:eastAsia="Times New Roman"/>
          <w:spacing w:val="1"/>
          <w:sz w:val="28"/>
          <w:szCs w:val="28"/>
          <w:lang w:val="uk-UA"/>
        </w:rPr>
        <w:t>ри</w:t>
      </w:r>
      <w:r w:rsidRPr="00B33F21">
        <w:rPr>
          <w:rFonts w:eastAsia="Times New Roman"/>
          <w:sz w:val="28"/>
          <w:szCs w:val="28"/>
          <w:lang w:val="uk-UA"/>
        </w:rPr>
        <w:t>,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р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3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1"/>
          <w:sz w:val="28"/>
          <w:szCs w:val="28"/>
          <w:lang w:val="uk-UA"/>
        </w:rPr>
        <w:t>ін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ст</w:t>
      </w:r>
      <w:r w:rsidRPr="00B33F21">
        <w:rPr>
          <w:rFonts w:eastAsia="Times New Roman"/>
          <w:spacing w:val="-3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ством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ти і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3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ки Укра</w:t>
      </w:r>
      <w:r w:rsidRPr="00B33F21">
        <w:rPr>
          <w:rFonts w:eastAsia="Times New Roman"/>
          <w:spacing w:val="-2"/>
          <w:sz w:val="28"/>
          <w:szCs w:val="28"/>
          <w:lang w:val="uk-UA"/>
        </w:rPr>
        <w:t>ї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я ви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ста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я у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з</w:t>
      </w:r>
      <w:r w:rsidRPr="00B33F21">
        <w:rPr>
          <w:rFonts w:eastAsia="Times New Roman"/>
          <w:sz w:val="28"/>
          <w:szCs w:val="28"/>
          <w:lang w:val="uk-UA"/>
        </w:rPr>
        <w:t>аклад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а</w:t>
      </w:r>
      <w:r w:rsidRPr="00B33F21">
        <w:rPr>
          <w:rFonts w:eastAsia="Times New Roman"/>
          <w:sz w:val="28"/>
          <w:szCs w:val="28"/>
          <w:lang w:val="uk-UA"/>
        </w:rPr>
        <w:t>х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z w:val="28"/>
          <w:szCs w:val="28"/>
          <w:lang w:val="uk-UA"/>
        </w:rPr>
        <w:t>ві</w:t>
      </w:r>
      <w:r w:rsidRPr="00B33F21">
        <w:rPr>
          <w:rFonts w:eastAsia="Times New Roman"/>
          <w:spacing w:val="4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у</w:t>
      </w:r>
      <w:r w:rsidR="00F365DE">
        <w:rPr>
          <w:rFonts w:eastAsia="Times New Roman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2</w:t>
      </w:r>
      <w:r w:rsidRPr="00B33F21">
        <w:rPr>
          <w:rFonts w:eastAsia="Times New Roman"/>
          <w:spacing w:val="1"/>
          <w:sz w:val="28"/>
          <w:szCs w:val="28"/>
          <w:lang w:val="uk-UA"/>
        </w:rPr>
        <w:t>020/</w:t>
      </w:r>
      <w:r w:rsidRPr="00B33F21">
        <w:rPr>
          <w:rFonts w:eastAsia="Times New Roman"/>
          <w:spacing w:val="-1"/>
          <w:sz w:val="28"/>
          <w:szCs w:val="28"/>
          <w:lang w:val="uk-UA"/>
        </w:rPr>
        <w:t>20</w:t>
      </w:r>
      <w:r w:rsidRPr="00B33F21">
        <w:rPr>
          <w:rFonts w:eastAsia="Times New Roman"/>
          <w:spacing w:val="1"/>
          <w:sz w:val="28"/>
          <w:szCs w:val="28"/>
          <w:lang w:val="uk-UA"/>
        </w:rPr>
        <w:t>21н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z w:val="28"/>
          <w:szCs w:val="28"/>
          <w:lang w:val="uk-UA"/>
        </w:rPr>
        <w:t>чал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но</w:t>
      </w:r>
      <w:r w:rsidRPr="00B33F21">
        <w:rPr>
          <w:rFonts w:eastAsia="Times New Roman"/>
          <w:sz w:val="28"/>
          <w:szCs w:val="28"/>
          <w:lang w:val="uk-UA"/>
        </w:rPr>
        <w:t>муроц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»</w:t>
      </w:r>
      <w:r w:rsidRPr="00B33F21">
        <w:rPr>
          <w:rFonts w:eastAsia="Times New Roman"/>
          <w:sz w:val="28"/>
          <w:szCs w:val="28"/>
          <w:lang w:val="uk-UA"/>
        </w:rPr>
        <w:t>.</w:t>
      </w:r>
    </w:p>
    <w:p w:rsidR="00704B5D" w:rsidRPr="00B33F21" w:rsidRDefault="00704B5D" w:rsidP="00704B5D">
      <w:pPr>
        <w:spacing w:line="239" w:lineRule="auto"/>
        <w:ind w:right="199"/>
        <w:jc w:val="both"/>
        <w:rPr>
          <w:rFonts w:eastAsia="Times New Roman"/>
          <w:sz w:val="28"/>
          <w:szCs w:val="28"/>
          <w:lang w:val="uk-UA"/>
        </w:rPr>
      </w:pPr>
    </w:p>
    <w:p w:rsidR="00704B5D" w:rsidRDefault="00704B5D" w:rsidP="00704B5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  <w:r w:rsidRPr="00704B5D">
        <w:rPr>
          <w:rFonts w:eastAsia="Times New Roman"/>
          <w:b/>
          <w:sz w:val="28"/>
          <w:szCs w:val="28"/>
          <w:lang w:val="uk-UA"/>
        </w:rPr>
        <w:t>4. Контроль якості освітнього процесу</w:t>
      </w:r>
    </w:p>
    <w:p w:rsidR="00704B5D" w:rsidRDefault="00704B5D" w:rsidP="00704B5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</w:p>
    <w:p w:rsidR="00704B5D" w:rsidRDefault="00704B5D" w:rsidP="00704B5D">
      <w:pPr>
        <w:spacing w:line="239" w:lineRule="auto"/>
        <w:ind w:right="199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Графік контролю за станом освітнього процесу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83"/>
        <w:gridCol w:w="2995"/>
        <w:gridCol w:w="1323"/>
        <w:gridCol w:w="1134"/>
        <w:gridCol w:w="1134"/>
        <w:gridCol w:w="1370"/>
      </w:tblGrid>
      <w:tr w:rsidR="00F365DE" w:rsidRPr="008F5DCB" w:rsidTr="00AF6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№</w:t>
            </w:r>
            <w:r w:rsidRPr="008F5DCB">
              <w:rPr>
                <w:sz w:val="26"/>
                <w:szCs w:val="26"/>
                <w:lang w:val="uk-UA"/>
              </w:rPr>
              <w:t>з</w:t>
            </w:r>
            <w:r w:rsidRPr="008F5DCB">
              <w:rPr>
                <w:sz w:val="26"/>
                <w:szCs w:val="26"/>
              </w:rPr>
              <w:t>/</w:t>
            </w:r>
            <w:proofErr w:type="gramStart"/>
            <w:r w:rsidRPr="008F5DCB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Вид</w:t>
            </w:r>
          </w:p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Напрям вивчення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Термін вивчен</w:t>
            </w:r>
            <w:r w:rsidRPr="008F5DCB">
              <w:rPr>
                <w:sz w:val="26"/>
                <w:szCs w:val="26"/>
                <w:lang w:val="uk-UA"/>
              </w:rPr>
              <w:t>-</w:t>
            </w:r>
            <w:r w:rsidRPr="008F5DCB">
              <w:rPr>
                <w:sz w:val="26"/>
                <w:szCs w:val="26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Форма узагаль-нення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Розгляд резуль-</w:t>
            </w:r>
          </w:p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таті</w:t>
            </w:r>
            <w:proofErr w:type="gramStart"/>
            <w:r w:rsidRPr="008F5DCB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Відпові-</w:t>
            </w:r>
          </w:p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дальні</w:t>
            </w:r>
          </w:p>
        </w:tc>
      </w:tr>
      <w:tr w:rsidR="00F365DE" w:rsidRPr="008F5DCB" w:rsidTr="00AF6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4.1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комплексне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Комплексне вивчення</w:t>
            </w:r>
            <w:r>
              <w:rPr>
                <w:sz w:val="26"/>
                <w:szCs w:val="26"/>
                <w:lang w:val="uk-UA"/>
              </w:rPr>
              <w:t xml:space="preserve"> рівня життєдіяльності дітей в  групі «Сонечко</w:t>
            </w:r>
            <w:r w:rsidRPr="008F5DCB">
              <w:rPr>
                <w:sz w:val="26"/>
                <w:szCs w:val="26"/>
                <w:lang w:val="uk-UA"/>
              </w:rPr>
              <w:t>» (старший дошкільний вік)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довідка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Вироб-нича нарада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  <w:lang w:val="uk-UA"/>
              </w:rPr>
              <w:t>,</w:t>
            </w:r>
          </w:p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 xml:space="preserve">вих.-мет. </w:t>
            </w:r>
          </w:p>
        </w:tc>
      </w:tr>
      <w:tr w:rsidR="00F365DE" w:rsidRPr="008F5DCB" w:rsidTr="00AF6F4D">
        <w:trPr>
          <w:trHeight w:val="13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4.2</w:t>
            </w:r>
          </w:p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тематичне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Викор</w:t>
            </w:r>
            <w:r>
              <w:rPr>
                <w:sz w:val="26"/>
                <w:szCs w:val="26"/>
                <w:lang w:val="uk-UA"/>
              </w:rPr>
              <w:t xml:space="preserve">истання інноваційних технологій в </w:t>
            </w:r>
            <w:r w:rsidRPr="008F5DCB">
              <w:rPr>
                <w:sz w:val="26"/>
                <w:szCs w:val="26"/>
                <w:lang w:val="uk-UA"/>
              </w:rPr>
              <w:t>корекційній роботі з дітьми, що мають мовленнєві порушення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д</w:t>
            </w:r>
            <w:r w:rsidRPr="008F5DCB">
              <w:rPr>
                <w:sz w:val="26"/>
                <w:szCs w:val="26"/>
              </w:rPr>
              <w:t>овідка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Вироб-нича нарада</w:t>
            </w:r>
          </w:p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  <w:lang w:val="uk-UA"/>
              </w:rPr>
              <w:t>,</w:t>
            </w:r>
          </w:p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  <w:lang w:val="uk-UA"/>
              </w:rPr>
              <w:t>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тематичне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88" w:lineRule="atLeast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Організація</w:t>
            </w:r>
            <w:r w:rsidR="00E050A4">
              <w:rPr>
                <w:bCs/>
                <w:iCs/>
                <w:color w:val="000000"/>
                <w:sz w:val="26"/>
                <w:szCs w:val="26"/>
                <w:lang w:val="uk-UA"/>
              </w:rPr>
              <w:t xml:space="preserve"> </w:t>
            </w:r>
            <w:r w:rsidRPr="008F5DCB">
              <w:rPr>
                <w:bCs/>
                <w:iCs/>
                <w:color w:val="000000"/>
                <w:sz w:val="26"/>
                <w:szCs w:val="26"/>
              </w:rPr>
              <w:t>фізкультурн</w:t>
            </w:r>
            <w:proofErr w:type="gramStart"/>
            <w:r w:rsidRPr="008F5DCB">
              <w:rPr>
                <w:bCs/>
                <w:iCs/>
                <w:color w:val="000000"/>
                <w:sz w:val="26"/>
                <w:szCs w:val="26"/>
              </w:rPr>
              <w:t>о-</w:t>
            </w:r>
            <w:proofErr w:type="gramEnd"/>
            <w:r w:rsidRPr="008F5DCB">
              <w:rPr>
                <w:bCs/>
                <w:iCs/>
                <w:color w:val="000000"/>
                <w:sz w:val="26"/>
                <w:szCs w:val="26"/>
              </w:rPr>
              <w:t xml:space="preserve"> оз</w:t>
            </w:r>
            <w:r w:rsidRPr="008F5DCB">
              <w:rPr>
                <w:bCs/>
                <w:iCs/>
                <w:color w:val="000000"/>
                <w:sz w:val="26"/>
                <w:szCs w:val="26"/>
                <w:lang w:val="uk-UA"/>
              </w:rPr>
              <w:t>доровчої</w:t>
            </w:r>
            <w:r w:rsidRPr="008F5DCB">
              <w:rPr>
                <w:bCs/>
                <w:iCs/>
                <w:color w:val="000000"/>
                <w:sz w:val="26"/>
                <w:szCs w:val="26"/>
              </w:rPr>
              <w:t xml:space="preserve"> роботи в ЗДО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д</w:t>
            </w:r>
            <w:r w:rsidRPr="008F5DCB">
              <w:rPr>
                <w:sz w:val="26"/>
                <w:szCs w:val="26"/>
              </w:rPr>
              <w:t>овідка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педрада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  <w:lang w:val="uk-UA"/>
              </w:rPr>
              <w:t>,</w:t>
            </w:r>
          </w:p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  <w:lang w:val="uk-UA"/>
              </w:rPr>
              <w:t>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364105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364105">
              <w:rPr>
                <w:sz w:val="26"/>
                <w:szCs w:val="26"/>
                <w:lang w:val="uk-UA"/>
              </w:rPr>
              <w:t>4.3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Оператив-ний контроль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Організація  харчування в групах під час адаптованого карантину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  <w:p w:rsidR="00F365DE" w:rsidRPr="008F5DCB" w:rsidRDefault="00F365DE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медсестра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Медичне обслуговування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 xml:space="preserve">Контрольні </w:t>
            </w:r>
            <w:r w:rsidRPr="008F5DCB">
              <w:rPr>
                <w:sz w:val="26"/>
                <w:szCs w:val="26"/>
              </w:rPr>
              <w:lastRenderedPageBreak/>
              <w:t>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lastRenderedPageBreak/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E050A4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завідувач</w:t>
            </w:r>
          </w:p>
        </w:tc>
      </w:tr>
      <w:tr w:rsidR="00F365DE" w:rsidRPr="008F5DCB" w:rsidTr="00AF6F4D">
        <w:trPr>
          <w:trHeight w:val="10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C07B9A" w:rsidRDefault="00F365DE" w:rsidP="00AF6F4D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безпеки життєдіяльності дітей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rPr>
          <w:trHeight w:val="10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Стан роботи з охорони праці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4.4</w:t>
            </w:r>
          </w:p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Вибіркове вивчення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C07B9A" w:rsidRDefault="00F365DE" w:rsidP="00AF6F4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7B9A">
              <w:rPr>
                <w:rFonts w:ascii="Times New Roman" w:hAnsi="Times New Roman" w:cs="Times New Roman"/>
                <w:sz w:val="26"/>
                <w:szCs w:val="26"/>
              </w:rPr>
              <w:t>Вихованняу дітей навичок самообслуговування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  <w:p w:rsidR="00F365DE" w:rsidRPr="008F5DCB" w:rsidRDefault="00F365DE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медсестра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Дотримання режиму дня з урахуванням вимог</w:t>
            </w:r>
            <w:r w:rsidRPr="008F5DCB">
              <w:rPr>
                <w:sz w:val="26"/>
                <w:szCs w:val="26"/>
                <w:lang w:val="uk-UA"/>
              </w:rPr>
              <w:t xml:space="preserve"> адаптованого карантину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Система-тично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Виконання рухового режиму протягом дня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Система-тично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  <w:p w:rsidR="00F365DE" w:rsidRPr="008F5DCB" w:rsidRDefault="00F365DE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медсестра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Організація і проведення прогулянок упродовж дня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Система-тично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  <w:p w:rsidR="00F365DE" w:rsidRPr="008F5DCB" w:rsidRDefault="00F365DE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медсестра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C07B9A" w:rsidRDefault="00F365DE" w:rsidP="00AF6F4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7B9A">
              <w:rPr>
                <w:rFonts w:ascii="Times New Roman" w:hAnsi="Times New Roman" w:cs="Times New Roman"/>
                <w:sz w:val="26"/>
                <w:szCs w:val="26"/>
              </w:rPr>
              <w:t>Якість проведення ранкової гімнастики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Система-тично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  <w:p w:rsidR="00F365DE" w:rsidRPr="008F5DCB" w:rsidRDefault="00F365DE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медсестра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</w:rPr>
              <w:t>Виховання культурно-гігієнічних навичок</w:t>
            </w:r>
            <w:r w:rsidRPr="008F5DCB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8F5DCB">
              <w:rPr>
                <w:sz w:val="26"/>
                <w:szCs w:val="26"/>
                <w:lang w:val="uk-UA"/>
              </w:rPr>
              <w:t>п</w:t>
            </w:r>
            <w:proofErr w:type="gramEnd"/>
            <w:r w:rsidRPr="008F5DCB">
              <w:rPr>
                <w:sz w:val="26"/>
                <w:szCs w:val="26"/>
                <w:lang w:val="uk-UA"/>
              </w:rPr>
              <w:t>ідчас адаптованого карантину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Система-тично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 xml:space="preserve"> до педради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  <w:p w:rsidR="00F365DE" w:rsidRPr="008F5DCB" w:rsidRDefault="00F365DE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медсестра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4.5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Попереджувальне вивчення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П</w:t>
            </w:r>
            <w:proofErr w:type="gramEnd"/>
            <w:r w:rsidRPr="008F5DCB">
              <w:rPr>
                <w:sz w:val="26"/>
                <w:szCs w:val="26"/>
              </w:rPr>
              <w:t>ідготовка педагогів до робочого дня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Постійно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C07B9A" w:rsidRDefault="00F365DE" w:rsidP="00AF6F4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7B9A">
              <w:rPr>
                <w:rFonts w:ascii="Times New Roman" w:hAnsi="Times New Roman" w:cs="Times New Roman"/>
                <w:sz w:val="26"/>
                <w:szCs w:val="26"/>
              </w:rPr>
              <w:t>Змі</w:t>
            </w:r>
            <w:proofErr w:type="gramStart"/>
            <w:r w:rsidRPr="00C07B9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C07B9A">
              <w:rPr>
                <w:rFonts w:ascii="Times New Roman" w:hAnsi="Times New Roman" w:cs="Times New Roman"/>
                <w:sz w:val="26"/>
                <w:szCs w:val="26"/>
              </w:rPr>
              <w:t>, якість, своєчасність перспективного та календарного планування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Система-тично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відома,</w:t>
            </w:r>
          </w:p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 xml:space="preserve"> до педради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 xml:space="preserve">Створення умов </w:t>
            </w:r>
            <w:proofErr w:type="gramStart"/>
            <w:r w:rsidRPr="008F5DCB">
              <w:rPr>
                <w:sz w:val="26"/>
                <w:szCs w:val="26"/>
              </w:rPr>
              <w:t>для</w:t>
            </w:r>
            <w:proofErr w:type="gramEnd"/>
            <w:r w:rsidRPr="008F5DCB">
              <w:rPr>
                <w:sz w:val="26"/>
                <w:szCs w:val="26"/>
              </w:rPr>
              <w:t xml:space="preserve"> організації трудової діяльності дітей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Створення умов для самостійної рухової діяльності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C07B9A" w:rsidRDefault="00F365DE" w:rsidP="00AF6F4D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7B9A"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умов </w:t>
            </w:r>
            <w:r w:rsidRPr="00C07B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адаптації дітей до умов </w:t>
            </w:r>
            <w:r w:rsidRPr="00C0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 дошкільної освіти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lastRenderedPageBreak/>
              <w:t xml:space="preserve">Упродовж </w:t>
            </w:r>
            <w:r w:rsidRPr="008F5DCB">
              <w:rPr>
                <w:sz w:val="26"/>
                <w:szCs w:val="26"/>
              </w:rPr>
              <w:lastRenderedPageBreak/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lastRenderedPageBreak/>
              <w:t>Контро</w:t>
            </w:r>
            <w:r w:rsidRPr="008F5DCB">
              <w:rPr>
                <w:sz w:val="26"/>
                <w:szCs w:val="26"/>
              </w:rPr>
              <w:lastRenderedPageBreak/>
              <w:t>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lastRenderedPageBreak/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</w:t>
            </w:r>
            <w:r w:rsidRPr="008F5DCB">
              <w:rPr>
                <w:sz w:val="26"/>
                <w:szCs w:val="26"/>
              </w:rPr>
              <w:lastRenderedPageBreak/>
              <w:t>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завідувач</w:t>
            </w:r>
            <w:r w:rsidR="00F365DE" w:rsidRPr="008F5DCB">
              <w:rPr>
                <w:sz w:val="26"/>
                <w:szCs w:val="26"/>
              </w:rPr>
              <w:t xml:space="preserve">, </w:t>
            </w:r>
            <w:r w:rsidR="00F365DE" w:rsidRPr="008F5DCB">
              <w:rPr>
                <w:sz w:val="26"/>
                <w:szCs w:val="26"/>
              </w:rPr>
              <w:lastRenderedPageBreak/>
              <w:t>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lastRenderedPageBreak/>
              <w:t>4.6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Епізодичне вивчення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Змі</w:t>
            </w:r>
            <w:proofErr w:type="gramStart"/>
            <w:r w:rsidRPr="008F5DCB">
              <w:rPr>
                <w:sz w:val="26"/>
                <w:szCs w:val="26"/>
              </w:rPr>
              <w:t>ст</w:t>
            </w:r>
            <w:proofErr w:type="gramEnd"/>
            <w:r w:rsidRPr="008F5DCB">
              <w:rPr>
                <w:sz w:val="26"/>
                <w:szCs w:val="26"/>
              </w:rPr>
              <w:t xml:space="preserve"> ігрових  осередків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rPr>
          <w:trHeight w:val="9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  <w:lang w:val="uk-UA"/>
              </w:rPr>
              <w:t>Оформлення народознавчих осередків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1 раз на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  <w:lang w:val="uk-UA"/>
              </w:rPr>
              <w:t>педгодина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Використання ігрових прийомів організації режимних процесі</w:t>
            </w:r>
            <w:proofErr w:type="gramStart"/>
            <w:r w:rsidRPr="008F5DCB">
              <w:rPr>
                <w:sz w:val="26"/>
                <w:szCs w:val="26"/>
              </w:rPr>
              <w:t>в</w:t>
            </w:r>
            <w:proofErr w:type="gramEnd"/>
            <w:r w:rsidRPr="008F5D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C07B9A" w:rsidRDefault="00F365DE" w:rsidP="00AF6F4D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7B9A">
              <w:rPr>
                <w:rFonts w:ascii="Times New Roman" w:hAnsi="Times New Roman" w:cs="Times New Roman"/>
                <w:sz w:val="26"/>
                <w:szCs w:val="26"/>
              </w:rPr>
              <w:t>Форми роботи з батьками з адаптації дітей до умов ЗДО</w:t>
            </w:r>
            <w:r w:rsidR="00E05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0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Pr="00C0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 час карантину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8F5DCB">
              <w:rPr>
                <w:sz w:val="26"/>
                <w:szCs w:val="26"/>
              </w:rPr>
              <w:t>Організація свят, розваг, ранків</w:t>
            </w:r>
            <w:r w:rsidRPr="008F5DCB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8F5DCB">
              <w:rPr>
                <w:sz w:val="26"/>
                <w:szCs w:val="26"/>
                <w:lang w:val="uk-UA"/>
              </w:rPr>
              <w:t>п</w:t>
            </w:r>
            <w:proofErr w:type="gramEnd"/>
            <w:r w:rsidRPr="008F5DCB">
              <w:rPr>
                <w:sz w:val="26"/>
                <w:szCs w:val="26"/>
                <w:lang w:val="uk-UA"/>
              </w:rPr>
              <w:t>ісля карантину та підчас карантину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E050A4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="00F365DE" w:rsidRPr="008F5DCB">
              <w:rPr>
                <w:sz w:val="26"/>
                <w:szCs w:val="26"/>
              </w:rPr>
              <w:t>, вих.-мет.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Організація </w:t>
            </w:r>
            <w:r w:rsidRPr="008F5DCB">
              <w:rPr>
                <w:sz w:val="26"/>
                <w:szCs w:val="26"/>
              </w:rPr>
              <w:t xml:space="preserve">та проведення фізкультури на </w:t>
            </w:r>
            <w:proofErr w:type="gramStart"/>
            <w:r w:rsidRPr="008F5DCB">
              <w:rPr>
                <w:sz w:val="26"/>
                <w:szCs w:val="26"/>
              </w:rPr>
              <w:t>св</w:t>
            </w:r>
            <w:proofErr w:type="gramEnd"/>
            <w:r w:rsidRPr="008F5DCB">
              <w:rPr>
                <w:sz w:val="26"/>
                <w:szCs w:val="26"/>
              </w:rPr>
              <w:t>іжому повітрі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Упродовж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ди</w:t>
            </w:r>
            <w:r w:rsidRPr="008F5DCB">
              <w:rPr>
                <w:sz w:val="26"/>
                <w:szCs w:val="26"/>
                <w:lang w:val="uk-UA"/>
              </w:rPr>
              <w:t>ректор</w:t>
            </w:r>
            <w:r w:rsidRPr="008F5DCB">
              <w:rPr>
                <w:sz w:val="26"/>
                <w:szCs w:val="26"/>
              </w:rPr>
              <w:t>, вих</w:t>
            </w:r>
            <w:proofErr w:type="gramStart"/>
            <w:r w:rsidRPr="008F5DCB">
              <w:rPr>
                <w:sz w:val="26"/>
                <w:szCs w:val="26"/>
              </w:rPr>
              <w:t>.-</w:t>
            </w:r>
            <w:proofErr w:type="gramEnd"/>
            <w:r w:rsidRPr="008F5DCB">
              <w:rPr>
                <w:sz w:val="26"/>
                <w:szCs w:val="26"/>
              </w:rPr>
              <w:t>мет.</w:t>
            </w:r>
          </w:p>
        </w:tc>
      </w:tr>
      <w:tr w:rsidR="00F365DE" w:rsidRPr="008F5DCB" w:rsidTr="00AF6F4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20" w:right="-15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Перевірка </w:t>
            </w:r>
            <w:r w:rsidRPr="008F5DCB">
              <w:rPr>
                <w:sz w:val="26"/>
                <w:szCs w:val="26"/>
              </w:rPr>
              <w:t>виконань рекоменда</w:t>
            </w:r>
            <w:r w:rsidRPr="008F5DCB">
              <w:rPr>
                <w:sz w:val="26"/>
                <w:szCs w:val="26"/>
                <w:lang w:val="uk-UA"/>
              </w:rPr>
              <w:t xml:space="preserve">цій </w:t>
            </w:r>
            <w:proofErr w:type="gramStart"/>
            <w:r w:rsidRPr="008F5DCB">
              <w:rPr>
                <w:sz w:val="26"/>
                <w:szCs w:val="26"/>
                <w:lang w:val="uk-UA"/>
              </w:rPr>
              <w:t>оперативн</w:t>
            </w:r>
            <w:r w:rsidRPr="008F5DCB">
              <w:rPr>
                <w:sz w:val="26"/>
                <w:szCs w:val="26"/>
              </w:rPr>
              <w:t>ого</w:t>
            </w:r>
            <w:proofErr w:type="gramEnd"/>
            <w:r w:rsidRPr="008F5DCB">
              <w:rPr>
                <w:sz w:val="26"/>
                <w:szCs w:val="26"/>
              </w:rPr>
              <w:t xml:space="preserve"> контролю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  <w:lang w:val="uk-UA"/>
              </w:rPr>
              <w:t>п</w:t>
            </w:r>
            <w:r w:rsidRPr="008F5DCB">
              <w:rPr>
                <w:sz w:val="26"/>
                <w:szCs w:val="26"/>
              </w:rPr>
              <w:t>остійно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Контрольні картки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8F5DCB">
              <w:rPr>
                <w:sz w:val="26"/>
                <w:szCs w:val="26"/>
              </w:rPr>
              <w:t>До</w:t>
            </w:r>
            <w:proofErr w:type="gramEnd"/>
            <w:r w:rsidRPr="008F5DCB">
              <w:rPr>
                <w:sz w:val="26"/>
                <w:szCs w:val="26"/>
              </w:rPr>
              <w:t xml:space="preserve"> відома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E" w:rsidRPr="008F5DCB" w:rsidRDefault="00F365DE" w:rsidP="00AF6F4D">
            <w:pPr>
              <w:spacing w:line="276" w:lineRule="auto"/>
              <w:ind w:left="-108" w:right="-135"/>
              <w:jc w:val="both"/>
              <w:rPr>
                <w:sz w:val="26"/>
                <w:szCs w:val="26"/>
              </w:rPr>
            </w:pPr>
            <w:r w:rsidRPr="008F5DCB">
              <w:rPr>
                <w:sz w:val="26"/>
                <w:szCs w:val="26"/>
              </w:rPr>
              <w:t>ди</w:t>
            </w:r>
            <w:r w:rsidRPr="008F5DCB">
              <w:rPr>
                <w:sz w:val="26"/>
                <w:szCs w:val="26"/>
                <w:lang w:val="uk-UA"/>
              </w:rPr>
              <w:t>ректор</w:t>
            </w:r>
            <w:r w:rsidRPr="008F5DCB">
              <w:rPr>
                <w:sz w:val="26"/>
                <w:szCs w:val="26"/>
              </w:rPr>
              <w:t>, вих</w:t>
            </w:r>
            <w:proofErr w:type="gramStart"/>
            <w:r w:rsidRPr="008F5DCB">
              <w:rPr>
                <w:sz w:val="26"/>
                <w:szCs w:val="26"/>
              </w:rPr>
              <w:t>.-</w:t>
            </w:r>
            <w:proofErr w:type="gramEnd"/>
            <w:r w:rsidRPr="008F5DCB">
              <w:rPr>
                <w:sz w:val="26"/>
                <w:szCs w:val="26"/>
              </w:rPr>
              <w:t>мет.</w:t>
            </w:r>
          </w:p>
        </w:tc>
      </w:tr>
    </w:tbl>
    <w:p w:rsidR="00F365DE" w:rsidRDefault="00F365DE" w:rsidP="00704B5D">
      <w:pPr>
        <w:spacing w:line="239" w:lineRule="auto"/>
        <w:ind w:right="199"/>
        <w:jc w:val="center"/>
        <w:rPr>
          <w:rFonts w:eastAsia="Times New Roman"/>
          <w:b/>
          <w:sz w:val="28"/>
          <w:szCs w:val="28"/>
          <w:lang w:val="uk-UA"/>
        </w:rPr>
      </w:pPr>
    </w:p>
    <w:p w:rsidR="00704B5D" w:rsidRDefault="00704B5D" w:rsidP="00AB13E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5. Моніторинг рівня професійної компетентності педагогів</w:t>
      </w:r>
    </w:p>
    <w:p w:rsidR="00704B5D" w:rsidRPr="002C62D6" w:rsidRDefault="00704B5D" w:rsidP="00E050A4">
      <w:pPr>
        <w:spacing w:line="322" w:lineRule="exact"/>
        <w:ind w:left="117" w:right="197" w:firstLine="566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цін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рі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п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аг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ч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ї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й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>те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і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аг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в здійс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pacing w:val="2"/>
          <w:sz w:val="28"/>
          <w:szCs w:val="28"/>
          <w:lang w:val="uk-UA"/>
        </w:rPr>
        <w:t>є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за 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од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2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-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те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-3"/>
          <w:sz w:val="28"/>
          <w:szCs w:val="28"/>
          <w:lang w:val="uk-UA"/>
        </w:rPr>
        <w:t>л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но</w:t>
      </w:r>
      <w:r w:rsidRPr="002C62D6">
        <w:rPr>
          <w:rFonts w:eastAsia="Times New Roman"/>
          <w:sz w:val="28"/>
          <w:szCs w:val="28"/>
          <w:lang w:val="uk-UA"/>
        </w:rPr>
        <w:t>ю м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ел</w:t>
      </w:r>
      <w:r w:rsidRPr="002C62D6">
        <w:rPr>
          <w:rFonts w:eastAsia="Times New Roman"/>
          <w:spacing w:val="-2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ю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ш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1"/>
          <w:sz w:val="28"/>
          <w:szCs w:val="28"/>
          <w:lang w:val="uk-UA"/>
        </w:rPr>
        <w:t>хо</w:t>
      </w:r>
      <w:r w:rsidRPr="002C62D6">
        <w:rPr>
          <w:rFonts w:eastAsia="Times New Roman"/>
          <w:sz w:val="28"/>
          <w:szCs w:val="28"/>
          <w:lang w:val="uk-UA"/>
        </w:rPr>
        <w:t>м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вань,тест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вань,а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кет</w:t>
      </w:r>
      <w:r w:rsidRPr="002C62D6">
        <w:rPr>
          <w:rFonts w:eastAsia="Times New Roman"/>
          <w:spacing w:val="-3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вань та 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ст</w:t>
      </w:r>
      <w:r w:rsidRPr="002C62D6">
        <w:rPr>
          <w:rFonts w:eastAsia="Times New Roman"/>
          <w:spacing w:val="-3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еж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ь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за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стю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Pr="002C62D6">
        <w:rPr>
          <w:rFonts w:eastAsia="Times New Roman"/>
          <w:spacing w:val="-2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ні</w:t>
      </w:r>
      <w:r w:rsidRPr="002C62D6">
        <w:rPr>
          <w:rFonts w:eastAsia="Times New Roman"/>
          <w:sz w:val="28"/>
          <w:szCs w:val="28"/>
          <w:lang w:val="uk-UA"/>
        </w:rPr>
        <w:t>з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z w:val="28"/>
          <w:szCs w:val="28"/>
          <w:lang w:val="uk-UA"/>
        </w:rPr>
        <w:t xml:space="preserve">ії 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>віт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3"/>
          <w:sz w:val="28"/>
          <w:szCs w:val="28"/>
          <w:lang w:val="uk-UA"/>
        </w:rPr>
        <w:t>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го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ц</w:t>
      </w:r>
      <w:r w:rsidRPr="002C62D6">
        <w:rPr>
          <w:rFonts w:eastAsia="Times New Roman"/>
          <w:sz w:val="28"/>
          <w:szCs w:val="28"/>
          <w:lang w:val="uk-UA"/>
        </w:rPr>
        <w:t>ес</w:t>
      </w:r>
      <w:r w:rsidRPr="002C62D6">
        <w:rPr>
          <w:rFonts w:eastAsia="Times New Roman"/>
          <w:spacing w:val="-1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.</w:t>
      </w:r>
    </w:p>
    <w:p w:rsidR="00704B5D" w:rsidRDefault="00704B5D" w:rsidP="00AB13E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</w:p>
    <w:p w:rsidR="00704B5D" w:rsidRPr="00704B5D" w:rsidRDefault="00704B5D" w:rsidP="00AB13E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6. Моніторинг рівня сформованості компетенцій дітей</w:t>
      </w:r>
    </w:p>
    <w:p w:rsidR="00704B5D" w:rsidRPr="002C62D6" w:rsidRDefault="00704B5D" w:rsidP="00AB13ED">
      <w:pPr>
        <w:spacing w:line="322" w:lineRule="exact"/>
        <w:ind w:left="117" w:right="202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цін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я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вня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сф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="00E050A4">
        <w:rPr>
          <w:rFonts w:eastAsia="Times New Roman"/>
          <w:sz w:val="28"/>
          <w:szCs w:val="28"/>
          <w:lang w:val="uk-UA"/>
        </w:rPr>
        <w:t xml:space="preserve">сті </w:t>
      </w:r>
      <w:r w:rsidRPr="002C62D6">
        <w:rPr>
          <w:rFonts w:eastAsia="Times New Roman"/>
          <w:sz w:val="28"/>
          <w:szCs w:val="28"/>
          <w:lang w:val="uk-UA"/>
        </w:rPr>
        <w:t xml:space="preserve"> 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мп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е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й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 xml:space="preserve">тей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2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z w:val="28"/>
          <w:szCs w:val="28"/>
          <w:lang w:val="uk-UA"/>
        </w:rPr>
        <w:t>ся виховате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-2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,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за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часті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ви</w:t>
      </w:r>
      <w:r w:rsidRPr="002C62D6">
        <w:rPr>
          <w:rFonts w:eastAsia="Times New Roman"/>
          <w:spacing w:val="1"/>
          <w:sz w:val="28"/>
          <w:szCs w:val="28"/>
          <w:lang w:val="uk-UA"/>
        </w:rPr>
        <w:t>хо</w:t>
      </w:r>
      <w:r w:rsidRPr="002C62D6">
        <w:rPr>
          <w:rFonts w:eastAsia="Times New Roman"/>
          <w:sz w:val="28"/>
          <w:szCs w:val="28"/>
          <w:lang w:val="uk-UA"/>
        </w:rPr>
        <w:t>ва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еля-м</w:t>
      </w:r>
      <w:r w:rsidRPr="002C62D6">
        <w:rPr>
          <w:rFonts w:eastAsia="Times New Roman"/>
          <w:spacing w:val="-3"/>
          <w:sz w:val="28"/>
          <w:szCs w:val="28"/>
          <w:lang w:val="uk-UA"/>
        </w:rPr>
        <w:t>е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ста,</w:t>
      </w:r>
      <w:r w:rsidR="00E050A4" w:rsidRPr="002C62D6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2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чі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z w:val="28"/>
          <w:szCs w:val="28"/>
          <w:lang w:val="uk-UA"/>
        </w:rPr>
        <w:t>:</w:t>
      </w:r>
    </w:p>
    <w:p w:rsidR="00704B5D" w:rsidRPr="002C62D6" w:rsidRDefault="00704B5D" w:rsidP="00AB13ED">
      <w:pPr>
        <w:tabs>
          <w:tab w:val="left" w:pos="3360"/>
        </w:tabs>
        <w:spacing w:line="318" w:lineRule="exact"/>
        <w:ind w:left="684" w:right="-20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 xml:space="preserve">ше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-</w:t>
      </w:r>
      <w:r w:rsidRPr="002C62D6">
        <w:rPr>
          <w:rFonts w:eastAsia="Times New Roman"/>
          <w:sz w:val="28"/>
          <w:szCs w:val="28"/>
          <w:lang w:val="uk-UA"/>
        </w:rPr>
        <w:tab/>
        <w:t>у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ес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2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,</w:t>
      </w:r>
    </w:p>
    <w:p w:rsidR="00704B5D" w:rsidRPr="002C62D6" w:rsidRDefault="00704B5D" w:rsidP="00AB13ED">
      <w:pPr>
        <w:ind w:left="684" w:right="-20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1"/>
          <w:sz w:val="28"/>
          <w:szCs w:val="28"/>
          <w:lang w:val="uk-UA"/>
        </w:rPr>
        <w:t>др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 xml:space="preserve">ге </w:t>
      </w:r>
      <w:r w:rsidR="00E050A4">
        <w:rPr>
          <w:rFonts w:eastAsia="Times New Roman"/>
          <w:sz w:val="28"/>
          <w:szCs w:val="28"/>
          <w:lang w:val="uk-UA"/>
        </w:rPr>
        <w:t>–</w:t>
      </w:r>
      <w:r w:rsidRPr="002C62D6">
        <w:rPr>
          <w:rFonts w:eastAsia="Times New Roman"/>
          <w:sz w:val="28"/>
          <w:szCs w:val="28"/>
          <w:lang w:val="uk-UA"/>
        </w:rPr>
        <w:t xml:space="preserve"> у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авн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.</w:t>
      </w:r>
    </w:p>
    <w:p w:rsidR="00704B5D" w:rsidRPr="002C62D6" w:rsidRDefault="00704B5D" w:rsidP="00AB13ED">
      <w:pPr>
        <w:spacing w:before="4" w:line="180" w:lineRule="exact"/>
        <w:jc w:val="both"/>
        <w:rPr>
          <w:sz w:val="18"/>
          <w:szCs w:val="18"/>
          <w:lang w:val="uk-UA"/>
        </w:rPr>
      </w:pPr>
    </w:p>
    <w:p w:rsidR="00704B5D" w:rsidRPr="002C62D6" w:rsidRDefault="00704B5D" w:rsidP="00AB13ED">
      <w:pPr>
        <w:ind w:left="117" w:right="200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я 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2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ди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 xml:space="preserve">я за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світ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ні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z w:val="28"/>
          <w:szCs w:val="28"/>
          <w:lang w:val="uk-UA"/>
        </w:rPr>
        <w:t xml:space="preserve">и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pacing w:val="1"/>
          <w:sz w:val="28"/>
          <w:szCs w:val="28"/>
          <w:lang w:val="uk-UA"/>
        </w:rPr>
        <w:t>ін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ями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Баз</w:t>
      </w:r>
      <w:r w:rsidRPr="002C62D6">
        <w:rPr>
          <w:rFonts w:eastAsia="Times New Roman"/>
          <w:spacing w:val="-2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вого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он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та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ш</w:t>
      </w:r>
      <w:r w:rsidRPr="002C62D6">
        <w:rPr>
          <w:rFonts w:eastAsia="Times New Roman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льно</w:t>
      </w:r>
      <w:r w:rsidRPr="002C62D6">
        <w:rPr>
          <w:rFonts w:eastAsia="Times New Roman"/>
          <w:sz w:val="28"/>
          <w:szCs w:val="28"/>
          <w:lang w:val="uk-UA"/>
        </w:rPr>
        <w:t>ї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.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с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ме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та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й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аг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з</w:t>
      </w:r>
      <w:r w:rsidRPr="002C62D6">
        <w:rPr>
          <w:rFonts w:eastAsia="Times New Roman"/>
          <w:spacing w:val="-2"/>
          <w:sz w:val="28"/>
          <w:szCs w:val="28"/>
          <w:lang w:val="uk-UA"/>
        </w:rPr>
        <w:t>р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б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о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а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і мет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ч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z w:val="28"/>
          <w:szCs w:val="28"/>
          <w:lang w:val="uk-UA"/>
        </w:rPr>
        <w:t>о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бн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ка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«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ин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ся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ь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3"/>
          <w:sz w:val="28"/>
          <w:szCs w:val="28"/>
          <w:lang w:val="uk-UA"/>
        </w:rPr>
        <w:t>е</w:t>
      </w:r>
      <w:r w:rsidRPr="002C62D6">
        <w:rPr>
          <w:rFonts w:eastAsia="Times New Roman"/>
          <w:sz w:val="28"/>
          <w:szCs w:val="28"/>
          <w:lang w:val="uk-UA"/>
        </w:rPr>
        <w:t>й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ш</w:t>
      </w:r>
      <w:r w:rsidRPr="002C62D6">
        <w:rPr>
          <w:rFonts w:eastAsia="Times New Roman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="00E050A4">
        <w:rPr>
          <w:rFonts w:eastAsia="Times New Roman"/>
          <w:sz w:val="28"/>
          <w:szCs w:val="28"/>
          <w:lang w:val="uk-UA"/>
        </w:rPr>
        <w:t xml:space="preserve">о </w:t>
      </w:r>
      <w:r w:rsidRPr="002C62D6">
        <w:rPr>
          <w:rFonts w:eastAsia="Times New Roman"/>
          <w:sz w:val="28"/>
          <w:szCs w:val="28"/>
          <w:lang w:val="uk-UA"/>
        </w:rPr>
        <w:t>ві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к</w:t>
      </w:r>
      <w:r w:rsidRPr="002C62D6">
        <w:rPr>
          <w:rFonts w:eastAsia="Times New Roman"/>
          <w:sz w:val="28"/>
          <w:szCs w:val="28"/>
          <w:lang w:val="uk-UA"/>
        </w:rPr>
        <w:t>у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згід</w:t>
      </w:r>
      <w:r w:rsidRPr="002C62D6">
        <w:rPr>
          <w:rFonts w:eastAsia="Times New Roman"/>
          <w:spacing w:val="-2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о з Базов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 xml:space="preserve">м 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pacing w:val="3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он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 xml:space="preserve">м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ш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 xml:space="preserve">ї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сві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="00E050A4">
        <w:rPr>
          <w:rFonts w:eastAsia="Times New Roman"/>
          <w:sz w:val="28"/>
          <w:szCs w:val="28"/>
          <w:lang w:val="uk-UA"/>
        </w:rPr>
        <w:t xml:space="preserve">» за  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.</w:t>
      </w:r>
      <w:r w:rsidRPr="002C62D6">
        <w:rPr>
          <w:rFonts w:eastAsia="Times New Roman"/>
          <w:spacing w:val="-1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.В.К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ч</w:t>
      </w:r>
      <w:r w:rsidRPr="002C62D6">
        <w:rPr>
          <w:rFonts w:eastAsia="Times New Roman"/>
          <w:spacing w:val="-3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к,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.М. К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 xml:space="preserve">к,  </w:t>
      </w:r>
      <w:r w:rsidRPr="002C62D6">
        <w:rPr>
          <w:rFonts w:eastAsia="Times New Roman"/>
          <w:spacing w:val="-2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.М.Шап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ал.–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пі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</w:t>
      </w:r>
      <w:r w:rsidRPr="002C62D6">
        <w:rPr>
          <w:rFonts w:eastAsia="Times New Roman"/>
          <w:sz w:val="28"/>
          <w:szCs w:val="28"/>
          <w:lang w:val="uk-UA"/>
        </w:rPr>
        <w:t>:  М</w:t>
      </w:r>
      <w:r w:rsidRPr="002C62D6">
        <w:rPr>
          <w:rFonts w:eastAsia="Times New Roman"/>
          <w:spacing w:val="-2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рі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z w:val="28"/>
          <w:szCs w:val="28"/>
          <w:lang w:val="uk-UA"/>
        </w:rPr>
        <w:t>,</w:t>
      </w:r>
      <w:r w:rsidR="00E050A4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2"/>
          <w:sz w:val="28"/>
          <w:szCs w:val="28"/>
          <w:lang w:val="uk-UA"/>
        </w:rPr>
        <w:t>2</w:t>
      </w:r>
      <w:r w:rsidRPr="002C62D6">
        <w:rPr>
          <w:rFonts w:eastAsia="Times New Roman"/>
          <w:spacing w:val="1"/>
          <w:sz w:val="28"/>
          <w:szCs w:val="28"/>
          <w:lang w:val="uk-UA"/>
        </w:rPr>
        <w:t>0</w:t>
      </w:r>
      <w:r w:rsidRPr="002C62D6">
        <w:rPr>
          <w:rFonts w:eastAsia="Times New Roman"/>
          <w:spacing w:val="-1"/>
          <w:sz w:val="28"/>
          <w:szCs w:val="28"/>
          <w:lang w:val="uk-UA"/>
        </w:rPr>
        <w:t>1</w:t>
      </w:r>
      <w:r w:rsidRPr="002C62D6">
        <w:rPr>
          <w:rFonts w:eastAsia="Times New Roman"/>
          <w:sz w:val="28"/>
          <w:szCs w:val="28"/>
          <w:lang w:val="uk-UA"/>
        </w:rPr>
        <w:t>6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.</w:t>
      </w:r>
    </w:p>
    <w:p w:rsidR="00704B5D" w:rsidRPr="002C62D6" w:rsidRDefault="00704B5D" w:rsidP="00704B5D">
      <w:pPr>
        <w:spacing w:before="9" w:line="170" w:lineRule="exact"/>
        <w:rPr>
          <w:sz w:val="17"/>
          <w:szCs w:val="17"/>
          <w:lang w:val="uk-UA"/>
        </w:rPr>
      </w:pPr>
    </w:p>
    <w:p w:rsidR="00704B5D" w:rsidRPr="002C62D6" w:rsidRDefault="00704B5D" w:rsidP="00704B5D">
      <w:pPr>
        <w:spacing w:line="259" w:lineRule="auto"/>
        <w:ind w:left="117" w:right="198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z w:val="28"/>
          <w:szCs w:val="28"/>
          <w:lang w:val="uk-UA"/>
        </w:rPr>
        <w:lastRenderedPageBreak/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у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2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2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х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z w:val="28"/>
          <w:szCs w:val="28"/>
          <w:lang w:val="uk-UA"/>
        </w:rPr>
        <w:t>ах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pacing w:val="1"/>
          <w:sz w:val="28"/>
          <w:szCs w:val="28"/>
          <w:lang w:val="uk-UA"/>
        </w:rPr>
        <w:t>ро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2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вчителя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pacing w:val="2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-</w:t>
      </w:r>
      <w:r w:rsidRPr="002C62D6">
        <w:rPr>
          <w:rFonts w:eastAsia="Times New Roman"/>
          <w:spacing w:val="-3"/>
          <w:sz w:val="28"/>
          <w:szCs w:val="28"/>
          <w:lang w:val="uk-UA"/>
        </w:rPr>
        <w:t>л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z w:val="28"/>
          <w:szCs w:val="28"/>
          <w:lang w:val="uk-UA"/>
        </w:rPr>
        <w:t>и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рич</w:t>
      </w:r>
      <w:r w:rsidRPr="002C62D6">
        <w:rPr>
          <w:rFonts w:eastAsia="Times New Roman"/>
          <w:sz w:val="28"/>
          <w:szCs w:val="28"/>
          <w:lang w:val="uk-UA"/>
        </w:rPr>
        <w:t xml:space="preserve">і 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к</w:t>
      </w:r>
      <w:r w:rsidRPr="002C62D6">
        <w:rPr>
          <w:rFonts w:eastAsia="Times New Roman"/>
          <w:sz w:val="28"/>
          <w:szCs w:val="28"/>
          <w:lang w:val="uk-UA"/>
        </w:rPr>
        <w:t>:</w:t>
      </w:r>
    </w:p>
    <w:p w:rsidR="00633BAD" w:rsidRDefault="00704B5D" w:rsidP="00633BAD">
      <w:pPr>
        <w:tabs>
          <w:tab w:val="left" w:pos="3360"/>
        </w:tabs>
        <w:spacing w:before="1" w:line="259" w:lineRule="auto"/>
        <w:ind w:left="684" w:right="-1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 xml:space="preserve">ше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нн</w:t>
      </w:r>
      <w:r w:rsidRPr="002C62D6">
        <w:rPr>
          <w:rFonts w:eastAsia="Times New Roman"/>
          <w:sz w:val="28"/>
          <w:szCs w:val="28"/>
          <w:lang w:val="uk-UA"/>
        </w:rPr>
        <w:t>я-</w:t>
      </w:r>
      <w:r w:rsidRPr="002C62D6">
        <w:rPr>
          <w:rFonts w:eastAsia="Times New Roman"/>
          <w:sz w:val="28"/>
          <w:szCs w:val="28"/>
          <w:lang w:val="uk-UA"/>
        </w:rPr>
        <w:tab/>
        <w:t>у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ес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ні</w:t>
      </w:r>
      <w:r w:rsidRPr="002C62D6">
        <w:rPr>
          <w:rFonts w:eastAsia="Times New Roman"/>
          <w:sz w:val="28"/>
          <w:szCs w:val="28"/>
          <w:lang w:val="uk-UA"/>
        </w:rPr>
        <w:t xml:space="preserve">, </w:t>
      </w:r>
    </w:p>
    <w:p w:rsidR="00704B5D" w:rsidRPr="002C62D6" w:rsidRDefault="00704B5D" w:rsidP="00633BAD">
      <w:pPr>
        <w:tabs>
          <w:tab w:val="left" w:pos="3360"/>
        </w:tabs>
        <w:spacing w:before="1" w:line="259" w:lineRule="auto"/>
        <w:ind w:left="684" w:right="-1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1"/>
          <w:sz w:val="28"/>
          <w:szCs w:val="28"/>
          <w:lang w:val="uk-UA"/>
        </w:rPr>
        <w:t>др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 xml:space="preserve">ге </w:t>
      </w:r>
      <w:r w:rsidR="008B6A49">
        <w:rPr>
          <w:rFonts w:eastAsia="Times New Roman"/>
          <w:sz w:val="28"/>
          <w:szCs w:val="28"/>
          <w:lang w:val="uk-UA"/>
        </w:rPr>
        <w:t>–</w:t>
      </w:r>
      <w:r w:rsidRPr="002C62D6">
        <w:rPr>
          <w:rFonts w:eastAsia="Times New Roman"/>
          <w:sz w:val="28"/>
          <w:szCs w:val="28"/>
          <w:lang w:val="uk-UA"/>
        </w:rPr>
        <w:t>у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с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ч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,</w:t>
      </w:r>
    </w:p>
    <w:p w:rsidR="00704B5D" w:rsidRPr="002C62D6" w:rsidRDefault="00704B5D" w:rsidP="00704B5D">
      <w:pPr>
        <w:ind w:left="684" w:right="-20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етє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-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у</w:t>
      </w:r>
      <w:r w:rsidR="008B6A49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авн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.</w:t>
      </w:r>
    </w:p>
    <w:p w:rsidR="00704B5D" w:rsidRDefault="00704B5D" w:rsidP="008D1267">
      <w:pPr>
        <w:rPr>
          <w:b/>
          <w:sz w:val="28"/>
          <w:szCs w:val="28"/>
          <w:lang w:val="uk-UA"/>
        </w:rPr>
      </w:pPr>
    </w:p>
    <w:p w:rsidR="00633BAD" w:rsidRPr="002C62D6" w:rsidRDefault="00633BAD" w:rsidP="00633BAD">
      <w:pPr>
        <w:spacing w:before="52"/>
        <w:ind w:right="-1"/>
        <w:jc w:val="center"/>
        <w:rPr>
          <w:rFonts w:eastAsia="Times New Roman"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Розд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л І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ІI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.</w:t>
      </w:r>
    </w:p>
    <w:p w:rsidR="00633BAD" w:rsidRDefault="00633BAD" w:rsidP="00633BAD">
      <w:pPr>
        <w:spacing w:line="413" w:lineRule="exact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М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т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одична пробл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ма та завдан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н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я на 20</w:t>
      </w:r>
      <w:r>
        <w:rPr>
          <w:rFonts w:eastAsia="Times New Roman"/>
          <w:b/>
          <w:bCs/>
          <w:sz w:val="36"/>
          <w:szCs w:val="36"/>
          <w:lang w:val="uk-UA"/>
        </w:rPr>
        <w:t>20-2021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н.р.</w:t>
      </w:r>
    </w:p>
    <w:p w:rsidR="008B6A49" w:rsidRDefault="008B6A49" w:rsidP="00633BAD">
      <w:pPr>
        <w:spacing w:line="413" w:lineRule="exact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8B6A49" w:rsidRPr="008B6A49" w:rsidRDefault="008B6A49" w:rsidP="008B6A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B6A49">
        <w:rPr>
          <w:b/>
          <w:bCs/>
          <w:color w:val="000000"/>
          <w:sz w:val="28"/>
          <w:szCs w:val="28"/>
          <w:lang w:val="uk-UA"/>
        </w:rPr>
        <w:t>Напрями та завдання</w:t>
      </w:r>
      <w:r w:rsidRPr="008B6A49">
        <w:rPr>
          <w:b/>
          <w:bCs/>
          <w:color w:val="000000"/>
          <w:sz w:val="28"/>
          <w:szCs w:val="28"/>
        </w:rPr>
        <w:t xml:space="preserve"> на 20</w:t>
      </w:r>
      <w:r w:rsidRPr="008B6A49">
        <w:rPr>
          <w:b/>
          <w:bCs/>
          <w:color w:val="000000"/>
          <w:sz w:val="28"/>
          <w:szCs w:val="28"/>
          <w:lang w:val="uk-UA"/>
        </w:rPr>
        <w:t>20</w:t>
      </w:r>
      <w:r w:rsidRPr="008B6A49">
        <w:rPr>
          <w:b/>
          <w:bCs/>
          <w:color w:val="000000"/>
          <w:sz w:val="28"/>
          <w:szCs w:val="28"/>
        </w:rPr>
        <w:t>-2021 навчальний р</w:t>
      </w:r>
      <w:r w:rsidRPr="008B6A49">
        <w:rPr>
          <w:b/>
          <w:bCs/>
          <w:color w:val="000000"/>
          <w:sz w:val="28"/>
          <w:szCs w:val="28"/>
          <w:lang w:val="uk-UA"/>
        </w:rPr>
        <w:t>ік</w:t>
      </w:r>
      <w:r w:rsidRPr="008B6A49">
        <w:rPr>
          <w:b/>
          <w:bCs/>
          <w:color w:val="000000"/>
          <w:sz w:val="28"/>
          <w:szCs w:val="28"/>
        </w:rPr>
        <w:t>.</w:t>
      </w:r>
    </w:p>
    <w:p w:rsidR="008B6A49" w:rsidRPr="00B21E38" w:rsidRDefault="008B6A49" w:rsidP="008B6A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1E38">
        <w:rPr>
          <w:color w:val="000000"/>
          <w:sz w:val="28"/>
          <w:szCs w:val="28"/>
        </w:rPr>
        <w:t xml:space="preserve">Відповідно до Інструктивно-методичних рекомендацій «Щодо організації діяльності закладів  дошкільної освіти у 2020/2021 навчальному році» (додаток до листа МОН від 30.07.2020 №1/9-411), на основі аналізу роботи за </w:t>
      </w:r>
      <w:proofErr w:type="gramStart"/>
      <w:r w:rsidRPr="00B21E38">
        <w:rPr>
          <w:color w:val="000000"/>
          <w:sz w:val="28"/>
          <w:szCs w:val="28"/>
        </w:rPr>
        <w:t>р</w:t>
      </w:r>
      <w:proofErr w:type="gramEnd"/>
      <w:r w:rsidRPr="00B21E38">
        <w:rPr>
          <w:color w:val="000000"/>
          <w:sz w:val="28"/>
          <w:szCs w:val="28"/>
        </w:rPr>
        <w:t xml:space="preserve">ік з урахуванням виявлених проблем і потреб закладу у 2019–2020 навчальному році освітній процес в закладі направлений на розв’язання таких проблем: </w:t>
      </w:r>
    </w:p>
    <w:p w:rsidR="008B6A49" w:rsidRPr="00B21E38" w:rsidRDefault="008B6A49" w:rsidP="008B6A4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1E38">
        <w:rPr>
          <w:rFonts w:ascii="Times New Roman" w:hAnsi="Times New Roman" w:cs="Times New Roman"/>
          <w:sz w:val="28"/>
          <w:szCs w:val="28"/>
          <w:lang w:val="uk-UA" w:eastAsia="ru-RU"/>
        </w:rPr>
        <w:t>1. Розвивати основи патріотичної свідомості дошкільників з високими морально – духовними якостями, навичками культури спілкування, знаннями про українську культуру та звичаї, як важливими чинниками  національно - патріотичного виховання.</w:t>
      </w:r>
    </w:p>
    <w:p w:rsidR="008B6A49" w:rsidRPr="00B21E38" w:rsidRDefault="008B6A49" w:rsidP="008B6A4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1E38">
        <w:rPr>
          <w:rFonts w:ascii="Times New Roman" w:hAnsi="Times New Roman" w:cs="Times New Roman"/>
          <w:sz w:val="28"/>
          <w:szCs w:val="28"/>
          <w:lang w:val="uk-UA" w:eastAsia="ru-RU"/>
        </w:rPr>
        <w:t>2.Забезпечити формування у дітей необхідних компетенцій, навичок самостійної та спільної діяльності, активної взаємодії у соціумі шляхом створення  багатофункціонального, варіативного, доступного, безпечного предметно-просторового середовища,</w:t>
      </w:r>
      <w:r w:rsidRPr="00B21E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 xml:space="preserve"> сприятливого 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</w:t>
      </w:r>
      <w:r w:rsidRPr="00B21E3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6A49" w:rsidRPr="00B21E38" w:rsidRDefault="008B6A49" w:rsidP="008B6A4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1E38">
        <w:rPr>
          <w:rFonts w:ascii="Times New Roman" w:hAnsi="Times New Roman" w:cs="Times New Roman"/>
          <w:sz w:val="28"/>
          <w:szCs w:val="28"/>
          <w:lang w:val="uk-UA" w:eastAsia="ru-RU"/>
        </w:rPr>
        <w:t>3. Удосконалення роботи щодо формування комунікативно – мовленнєвої та математичної компетенції дітей дошкільного віку  шляхом упровадження інноваційних методик і технологій.</w:t>
      </w:r>
    </w:p>
    <w:p w:rsidR="008B6A49" w:rsidRPr="00B21E38" w:rsidRDefault="008B6A49" w:rsidP="008B6A4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1E38">
        <w:rPr>
          <w:rFonts w:ascii="Times New Roman" w:hAnsi="Times New Roman" w:cs="Times New Roman"/>
          <w:sz w:val="28"/>
          <w:szCs w:val="28"/>
          <w:lang w:val="uk-UA" w:eastAsia="ru-RU"/>
        </w:rPr>
        <w:t>4. Продовжити роботу над підвищенням мотивації педагогів до формування успішної соціалізації дитини, розвитку в неї соціальних потреб, формування соціальних вмінь та навичок.</w:t>
      </w:r>
    </w:p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p w:rsidR="00633BAD" w:rsidRDefault="00633BAD" w:rsidP="00633BAD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на літній оздоровчий період:</w:t>
      </w:r>
    </w:p>
    <w:p w:rsidR="008B6A49" w:rsidRPr="00B21E38" w:rsidRDefault="008B6A49" w:rsidP="008B6A4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 w:rsidRPr="00B21E38">
        <w:rPr>
          <w:sz w:val="28"/>
          <w:szCs w:val="28"/>
          <w:lang w:val="uk-UA"/>
        </w:rPr>
        <w:t xml:space="preserve">   </w:t>
      </w:r>
      <w:r w:rsidRPr="00B21E38">
        <w:rPr>
          <w:bCs/>
          <w:color w:val="000000"/>
          <w:sz w:val="28"/>
          <w:szCs w:val="28"/>
          <w:lang w:val="uk-UA"/>
        </w:rPr>
        <w:t>Формування високої стійкості організму дітей різним захворюванням.</w:t>
      </w:r>
    </w:p>
    <w:p w:rsidR="008B6A49" w:rsidRPr="00B21E38" w:rsidRDefault="008B6A49" w:rsidP="008B6A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21E38">
        <w:rPr>
          <w:bCs/>
          <w:color w:val="000000"/>
          <w:sz w:val="28"/>
          <w:szCs w:val="28"/>
          <w:lang w:val="uk-UA"/>
        </w:rPr>
        <w:t xml:space="preserve">    Створення умов, що забезпечують охорону життя і здоров’я дітей</w:t>
      </w:r>
    </w:p>
    <w:p w:rsidR="008B6A49" w:rsidRPr="00B21E38" w:rsidRDefault="008B6A49" w:rsidP="008B6A49">
      <w:pPr>
        <w:autoSpaceDE w:val="0"/>
        <w:autoSpaceDN w:val="0"/>
        <w:adjustRightInd w:val="0"/>
        <w:spacing w:after="14"/>
        <w:jc w:val="both"/>
        <w:rPr>
          <w:color w:val="000000"/>
          <w:sz w:val="28"/>
          <w:szCs w:val="28"/>
          <w:lang w:val="uk-UA"/>
        </w:rPr>
      </w:pPr>
      <w:r w:rsidRPr="00B21E38">
        <w:rPr>
          <w:rFonts w:ascii="Wingdings" w:hAnsi="Wingdings" w:cs="Wingdings"/>
          <w:color w:val="000000"/>
          <w:sz w:val="28"/>
          <w:szCs w:val="28"/>
          <w:lang w:val="uk-UA"/>
        </w:rPr>
        <w:t></w:t>
      </w:r>
      <w:r w:rsidRPr="00B21E38">
        <w:rPr>
          <w:color w:val="000000"/>
          <w:sz w:val="28"/>
          <w:szCs w:val="28"/>
          <w:lang w:val="uk-UA"/>
        </w:rPr>
        <w:t xml:space="preserve">Виховання стійкого інтересу дитини до активної рухової діяльності. </w:t>
      </w:r>
    </w:p>
    <w:p w:rsidR="008B6A49" w:rsidRPr="00B21E38" w:rsidRDefault="008B6A49" w:rsidP="008B6A49">
      <w:pPr>
        <w:autoSpaceDE w:val="0"/>
        <w:autoSpaceDN w:val="0"/>
        <w:adjustRightInd w:val="0"/>
        <w:spacing w:after="14"/>
        <w:jc w:val="both"/>
        <w:rPr>
          <w:color w:val="000000"/>
          <w:sz w:val="28"/>
          <w:szCs w:val="28"/>
        </w:rPr>
      </w:pPr>
      <w:r w:rsidRPr="00B21E38">
        <w:rPr>
          <w:rFonts w:ascii="Wingdings" w:hAnsi="Wingdings" w:cs="Wingdings"/>
          <w:color w:val="000000"/>
          <w:sz w:val="28"/>
          <w:szCs w:val="28"/>
        </w:rPr>
        <w:t></w:t>
      </w:r>
      <w:r w:rsidRPr="00B21E38">
        <w:rPr>
          <w:color w:val="000000"/>
          <w:sz w:val="28"/>
          <w:szCs w:val="28"/>
          <w:lang w:val="uk-UA"/>
        </w:rPr>
        <w:t>Закріплення, уточнення, розширення запасу набутих упродо</w:t>
      </w:r>
      <w:r w:rsidRPr="00B21E38">
        <w:rPr>
          <w:color w:val="000000"/>
          <w:sz w:val="28"/>
          <w:szCs w:val="28"/>
        </w:rPr>
        <w:t xml:space="preserve">вж навчального року знань. </w:t>
      </w:r>
    </w:p>
    <w:p w:rsidR="00633BAD" w:rsidRDefault="008B6A49" w:rsidP="00B21E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21E38">
        <w:rPr>
          <w:rFonts w:ascii="Wingdings" w:hAnsi="Wingdings" w:cs="Wingdings"/>
          <w:color w:val="000000"/>
          <w:sz w:val="28"/>
          <w:szCs w:val="28"/>
        </w:rPr>
        <w:t></w:t>
      </w:r>
      <w:r w:rsidRPr="00B21E38">
        <w:rPr>
          <w:color w:val="000000"/>
          <w:sz w:val="28"/>
          <w:szCs w:val="28"/>
        </w:rPr>
        <w:t xml:space="preserve">Забезпечення </w:t>
      </w:r>
      <w:proofErr w:type="gramStart"/>
      <w:r w:rsidRPr="00B21E38">
        <w:rPr>
          <w:color w:val="000000"/>
          <w:sz w:val="28"/>
          <w:szCs w:val="28"/>
        </w:rPr>
        <w:t>позити</w:t>
      </w:r>
      <w:r w:rsidR="00B21E38">
        <w:rPr>
          <w:color w:val="000000"/>
          <w:sz w:val="28"/>
          <w:szCs w:val="28"/>
        </w:rPr>
        <w:t>вного</w:t>
      </w:r>
      <w:proofErr w:type="gramEnd"/>
      <w:r w:rsidR="00B21E38">
        <w:rPr>
          <w:color w:val="000000"/>
          <w:sz w:val="28"/>
          <w:szCs w:val="28"/>
        </w:rPr>
        <w:t xml:space="preserve"> емоційного стану дитини.</w:t>
      </w:r>
    </w:p>
    <w:p w:rsidR="00B21E38" w:rsidRPr="00B21E38" w:rsidRDefault="00B21E38" w:rsidP="00B21E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33BAD" w:rsidRPr="002C62D6" w:rsidRDefault="00633BAD" w:rsidP="00633BAD">
      <w:pPr>
        <w:spacing w:before="52"/>
        <w:ind w:right="-1"/>
        <w:jc w:val="center"/>
        <w:rPr>
          <w:rFonts w:eastAsia="Times New Roman"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lastRenderedPageBreak/>
        <w:t>Розд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z w:val="36"/>
          <w:szCs w:val="36"/>
          <w:lang w:val="uk-UA"/>
        </w:rPr>
        <w:t xml:space="preserve">л 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ІV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.</w:t>
      </w:r>
    </w:p>
    <w:p w:rsidR="00633BAD" w:rsidRDefault="00633BAD" w:rsidP="00633BAD">
      <w:pPr>
        <w:spacing w:before="33" w:line="257" w:lineRule="auto"/>
        <w:ind w:right="-1" w:hanging="1095"/>
        <w:jc w:val="center"/>
        <w:rPr>
          <w:rFonts w:eastAsia="Times New Roman"/>
          <w:b/>
          <w:bCs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Прог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ам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н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о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-м</w:t>
      </w:r>
      <w:r w:rsidRPr="002C62D6">
        <w:rPr>
          <w:rFonts w:eastAsia="Times New Roman"/>
          <w:b/>
          <w:bCs/>
          <w:spacing w:val="3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т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одичне</w:t>
      </w:r>
      <w:r w:rsidR="008B6A49">
        <w:rPr>
          <w:rFonts w:eastAsia="Times New Roman"/>
          <w:b/>
          <w:bCs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забезп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ч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н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н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я</w:t>
      </w:r>
    </w:p>
    <w:p w:rsidR="00633BAD" w:rsidRDefault="00633BAD" w:rsidP="00633BAD">
      <w:pPr>
        <w:spacing w:before="33" w:line="257" w:lineRule="auto"/>
        <w:ind w:right="-1" w:hanging="1095"/>
        <w:jc w:val="center"/>
        <w:rPr>
          <w:rFonts w:eastAsia="Times New Roman"/>
          <w:b/>
          <w:bCs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 xml:space="preserve"> </w:t>
      </w:r>
      <w:r w:rsidR="008B6A49" w:rsidRPr="002C62D6">
        <w:rPr>
          <w:rFonts w:eastAsia="Times New Roman"/>
          <w:b/>
          <w:bCs/>
          <w:sz w:val="36"/>
          <w:szCs w:val="36"/>
          <w:lang w:val="uk-UA"/>
        </w:rPr>
        <w:t>О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св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т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ньої</w:t>
      </w:r>
      <w:r w:rsidR="008B6A49">
        <w:rPr>
          <w:rFonts w:eastAsia="Times New Roman"/>
          <w:b/>
          <w:bCs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п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ог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ами</w:t>
      </w:r>
    </w:p>
    <w:p w:rsidR="00633BAD" w:rsidRPr="002C62D6" w:rsidRDefault="00633BAD" w:rsidP="00AB13ED">
      <w:pPr>
        <w:spacing w:before="33" w:line="257" w:lineRule="auto"/>
        <w:ind w:right="-1" w:hanging="1095"/>
        <w:jc w:val="both"/>
        <w:rPr>
          <w:rFonts w:eastAsia="Times New Roman"/>
          <w:sz w:val="36"/>
          <w:szCs w:val="36"/>
          <w:lang w:val="uk-UA"/>
        </w:rPr>
      </w:pPr>
    </w:p>
    <w:p w:rsidR="008B6A49" w:rsidRPr="00AF6F4D" w:rsidRDefault="008B6A49" w:rsidP="008B6A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F6F4D">
        <w:rPr>
          <w:color w:val="000000"/>
          <w:sz w:val="28"/>
          <w:szCs w:val="28"/>
          <w:lang w:val="uk-UA"/>
        </w:rPr>
        <w:t xml:space="preserve">      В освітньому процесі закладу зміст інваріантної складової Базового компоненту дошкільної освіти забезпечується через </w:t>
      </w:r>
      <w:r w:rsidRPr="00AF6F4D">
        <w:rPr>
          <w:b/>
          <w:bCs/>
          <w:color w:val="000000"/>
          <w:sz w:val="28"/>
          <w:szCs w:val="28"/>
          <w:lang w:val="uk-UA"/>
        </w:rPr>
        <w:t>освітню програму для дітей від 2 до 7</w:t>
      </w:r>
      <w:r w:rsidR="00AF6F4D" w:rsidRPr="00AF6F4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F6F4D">
        <w:rPr>
          <w:b/>
          <w:bCs/>
          <w:color w:val="000000"/>
          <w:sz w:val="28"/>
          <w:szCs w:val="28"/>
          <w:lang w:val="uk-UA"/>
        </w:rPr>
        <w:t>років «Дитина»</w:t>
      </w:r>
      <w:r w:rsidR="00AF6F4D" w:rsidRPr="00AF6F4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F6F4D">
        <w:rPr>
          <w:color w:val="000000"/>
          <w:sz w:val="28"/>
          <w:szCs w:val="28"/>
          <w:lang w:val="uk-UA"/>
        </w:rPr>
        <w:t xml:space="preserve">(Бєлєнька Г.В., Вертугіна В.М, Волинець К.І. та ін.). </w:t>
      </w:r>
    </w:p>
    <w:p w:rsidR="008B6A49" w:rsidRPr="00AF6F4D" w:rsidRDefault="008B6A49" w:rsidP="008B6A49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AF6F4D">
        <w:rPr>
          <w:b/>
          <w:bCs/>
          <w:i/>
          <w:iCs/>
          <w:color w:val="000000"/>
          <w:sz w:val="28"/>
          <w:szCs w:val="28"/>
          <w:lang w:val="uk-UA"/>
        </w:rPr>
        <w:t xml:space="preserve">Мета освітньої програми </w:t>
      </w:r>
      <w:r w:rsidRPr="00AF6F4D">
        <w:rPr>
          <w:color w:val="000000"/>
          <w:sz w:val="28"/>
          <w:szCs w:val="28"/>
          <w:lang w:val="uk-UA"/>
        </w:rPr>
        <w:t>- реалізація оптимального комплексу розвивальних, виховних, навчальних функцій та змістовних напрямків організації життєдіяльності в межах вікової компетентності дітей від 2 до 6 років із поступовим ускладненням змістовної наповнюваності на кожному віковому етапі, що стосується положень особистісно-зорієнтованого та ціннісного</w:t>
      </w:r>
      <w:r w:rsidR="00AF6F4D" w:rsidRPr="00AF6F4D">
        <w:rPr>
          <w:color w:val="000000"/>
          <w:sz w:val="28"/>
          <w:szCs w:val="28"/>
          <w:lang w:val="uk-UA"/>
        </w:rPr>
        <w:t xml:space="preserve"> </w:t>
      </w:r>
      <w:r w:rsidRPr="00AF6F4D">
        <w:rPr>
          <w:color w:val="000000"/>
          <w:sz w:val="28"/>
          <w:szCs w:val="28"/>
          <w:lang w:val="uk-UA"/>
        </w:rPr>
        <w:t xml:space="preserve">підходу. </w:t>
      </w:r>
    </w:p>
    <w:p w:rsidR="00AF6F4D" w:rsidRPr="00AF6F4D" w:rsidRDefault="00AF6F4D" w:rsidP="00AF6F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6F4D">
        <w:rPr>
          <w:b/>
          <w:bCs/>
          <w:i/>
          <w:iCs/>
          <w:color w:val="000000"/>
          <w:sz w:val="28"/>
          <w:szCs w:val="28"/>
        </w:rPr>
        <w:t xml:space="preserve">Завдання програми </w:t>
      </w:r>
      <w:r w:rsidRPr="00AF6F4D">
        <w:rPr>
          <w:color w:val="000000"/>
          <w:sz w:val="28"/>
          <w:szCs w:val="28"/>
        </w:rPr>
        <w:t>розглянуті крізь призму Базового компонента дошкільної освіти.</w:t>
      </w:r>
    </w:p>
    <w:p w:rsidR="00AF6F4D" w:rsidRPr="00AF6F4D" w:rsidRDefault="00AF6F4D" w:rsidP="00AF6F4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AF6F4D">
        <w:rPr>
          <w:color w:val="000000"/>
          <w:sz w:val="28"/>
          <w:szCs w:val="28"/>
        </w:rPr>
        <w:t xml:space="preserve"> Структуру програми визначають освітні лінії. У змі</w:t>
      </w:r>
      <w:proofErr w:type="gramStart"/>
      <w:r w:rsidRPr="00AF6F4D">
        <w:rPr>
          <w:color w:val="000000"/>
          <w:sz w:val="28"/>
          <w:szCs w:val="28"/>
        </w:rPr>
        <w:t>ст</w:t>
      </w:r>
      <w:proofErr w:type="gramEnd"/>
      <w:r w:rsidRPr="00AF6F4D">
        <w:rPr>
          <w:color w:val="000000"/>
          <w:sz w:val="28"/>
          <w:szCs w:val="28"/>
        </w:rPr>
        <w:t>і програми виокремлюють розділи за віковою періодизацією: перша молодша група  «</w:t>
      </w:r>
      <w:r w:rsidRPr="00AF6F4D">
        <w:rPr>
          <w:color w:val="000000"/>
          <w:sz w:val="28"/>
          <w:szCs w:val="28"/>
          <w:lang w:val="uk-UA"/>
        </w:rPr>
        <w:t>Крихітки»</w:t>
      </w:r>
      <w:r w:rsidRPr="00AF6F4D">
        <w:rPr>
          <w:color w:val="000000"/>
          <w:sz w:val="28"/>
          <w:szCs w:val="28"/>
        </w:rPr>
        <w:t xml:space="preserve"> (третій рік життя), </w:t>
      </w:r>
      <w:r w:rsidRPr="00AF6F4D">
        <w:rPr>
          <w:color w:val="000000"/>
          <w:sz w:val="28"/>
          <w:szCs w:val="28"/>
          <w:lang w:val="uk-UA"/>
        </w:rPr>
        <w:t xml:space="preserve"> друга </w:t>
      </w:r>
      <w:r w:rsidRPr="00AF6F4D">
        <w:rPr>
          <w:color w:val="000000"/>
          <w:sz w:val="28"/>
          <w:szCs w:val="28"/>
        </w:rPr>
        <w:t>молодша група «</w:t>
      </w:r>
      <w:r w:rsidRPr="00AF6F4D">
        <w:rPr>
          <w:color w:val="000000"/>
          <w:sz w:val="28"/>
          <w:szCs w:val="28"/>
          <w:lang w:val="uk-UA"/>
        </w:rPr>
        <w:t>Малята»</w:t>
      </w:r>
      <w:r w:rsidRPr="00AF6F4D">
        <w:rPr>
          <w:color w:val="000000"/>
          <w:sz w:val="28"/>
          <w:szCs w:val="28"/>
        </w:rPr>
        <w:t xml:space="preserve"> (четвертий рік життя), середня гру</w:t>
      </w:r>
      <w:r w:rsidRPr="00AF6F4D">
        <w:rPr>
          <w:color w:val="000000"/>
          <w:sz w:val="28"/>
          <w:szCs w:val="28"/>
          <w:lang w:val="uk-UA"/>
        </w:rPr>
        <w:t>па «Чомусики»</w:t>
      </w:r>
      <w:r w:rsidRPr="00AF6F4D">
        <w:rPr>
          <w:color w:val="000000"/>
          <w:sz w:val="28"/>
          <w:szCs w:val="28"/>
        </w:rPr>
        <w:t xml:space="preserve"> (п’ятий рік життя), старша  група «</w:t>
      </w:r>
      <w:r w:rsidRPr="00AF6F4D">
        <w:rPr>
          <w:color w:val="000000"/>
          <w:sz w:val="28"/>
          <w:szCs w:val="28"/>
          <w:lang w:val="uk-UA"/>
        </w:rPr>
        <w:t>Фантазери – мрійники»</w:t>
      </w:r>
      <w:r w:rsidRPr="00AF6F4D">
        <w:rPr>
          <w:color w:val="000000"/>
          <w:sz w:val="28"/>
          <w:szCs w:val="28"/>
        </w:rPr>
        <w:t xml:space="preserve"> (шостий рік життя), </w:t>
      </w:r>
      <w:r w:rsidRPr="00AF6F4D">
        <w:rPr>
          <w:color w:val="000000"/>
          <w:sz w:val="28"/>
          <w:szCs w:val="28"/>
          <w:lang w:val="uk-UA"/>
        </w:rPr>
        <w:t xml:space="preserve">« Дослідники» (сьомий рік життя) кожен вік закінчується розділом  «Діти з особливими освітніми потребами» .  Освітні завдання для кожного віку </w:t>
      </w:r>
      <w:r w:rsidRPr="00AF6F4D">
        <w:rPr>
          <w:color w:val="000000"/>
          <w:sz w:val="28"/>
          <w:szCs w:val="28"/>
        </w:rPr>
        <w:t>в яких подані стислі психологічні характеристики дітей, завдання розвитку, зміст і форми освітнього процесу з кожного змістового наповнення.</w:t>
      </w:r>
    </w:p>
    <w:p w:rsidR="008B6A49" w:rsidRPr="00AF6F4D" w:rsidRDefault="008B6A49" w:rsidP="00AB13ED">
      <w:pPr>
        <w:spacing w:line="239" w:lineRule="auto"/>
        <w:ind w:right="37" w:firstLine="566"/>
        <w:jc w:val="both"/>
        <w:rPr>
          <w:rFonts w:eastAsia="Times New Roman"/>
          <w:sz w:val="28"/>
          <w:szCs w:val="28"/>
          <w:lang w:val="uk-UA"/>
        </w:rPr>
      </w:pPr>
    </w:p>
    <w:p w:rsidR="00D40C2A" w:rsidRPr="002C62D6" w:rsidRDefault="00D40C2A" w:rsidP="00AB13ED">
      <w:pPr>
        <w:spacing w:before="1" w:line="150" w:lineRule="exact"/>
        <w:jc w:val="both"/>
        <w:rPr>
          <w:sz w:val="15"/>
          <w:szCs w:val="15"/>
          <w:lang w:val="uk-UA"/>
        </w:rPr>
      </w:pPr>
    </w:p>
    <w:p w:rsidR="00D40C2A" w:rsidRPr="002C62D6" w:rsidRDefault="00D40C2A" w:rsidP="00AB13ED">
      <w:pPr>
        <w:ind w:right="-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 w:rsidRPr="002C62D6">
        <w:rPr>
          <w:rFonts w:eastAsia="Times New Roman"/>
          <w:sz w:val="28"/>
          <w:szCs w:val="28"/>
          <w:lang w:val="uk-UA"/>
        </w:rPr>
        <w:t>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ва</w:t>
      </w:r>
      <w:r w:rsidRPr="002C62D6">
        <w:rPr>
          <w:rFonts w:eastAsia="Times New Roman"/>
          <w:spacing w:val="-2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2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скла</w:t>
      </w:r>
      <w:r w:rsidRPr="002C62D6">
        <w:rPr>
          <w:rFonts w:eastAsia="Times New Roman"/>
          <w:spacing w:val="-2"/>
          <w:sz w:val="28"/>
          <w:szCs w:val="28"/>
          <w:lang w:val="uk-UA"/>
        </w:rPr>
        <w:t>д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ва</w:t>
      </w:r>
      <w:r w:rsidRPr="002C62D6">
        <w:rPr>
          <w:rFonts w:eastAsia="Times New Roman"/>
          <w:sz w:val="28"/>
          <w:szCs w:val="28"/>
          <w:lang w:val="uk-UA"/>
        </w:rPr>
        <w:tab/>
        <w:t>так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ж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еаліз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єт</w:t>
      </w:r>
      <w:r w:rsidRPr="002C62D6">
        <w:rPr>
          <w:rFonts w:eastAsia="Times New Roman"/>
          <w:spacing w:val="-2"/>
          <w:sz w:val="28"/>
          <w:szCs w:val="28"/>
          <w:lang w:val="uk-UA"/>
        </w:rPr>
        <w:t>ь</w:t>
      </w:r>
      <w:r w:rsidRPr="002C62D6">
        <w:rPr>
          <w:rFonts w:eastAsia="Times New Roman"/>
          <w:sz w:val="28"/>
          <w:szCs w:val="28"/>
          <w:lang w:val="uk-UA"/>
        </w:rPr>
        <w:t>ся  че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 xml:space="preserve">ез </w:t>
      </w:r>
      <w:r w:rsidRPr="002C62D6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п</w:t>
      </w: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ц</w:t>
      </w:r>
      <w:r w:rsidRPr="002C62D6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л</w:t>
      </w:r>
      <w:r w:rsidRPr="002C62D6">
        <w:rPr>
          <w:rFonts w:eastAsia="Times New Roman"/>
          <w:b/>
          <w:bCs/>
          <w:i/>
          <w:spacing w:val="-4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ні  п</w:t>
      </w:r>
      <w:r w:rsidRPr="002C62D6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г</w:t>
      </w:r>
      <w:r w:rsidRPr="002C62D6">
        <w:rPr>
          <w:rFonts w:eastAsia="Times New Roman"/>
          <w:b/>
          <w:bCs/>
          <w:i/>
          <w:spacing w:val="-2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м</w:t>
      </w:r>
      <w:r w:rsidRPr="002C62D6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:</w:t>
      </w:r>
    </w:p>
    <w:p w:rsidR="00D40C2A" w:rsidRPr="002C62D6" w:rsidRDefault="00D40C2A" w:rsidP="00D40C2A">
      <w:pPr>
        <w:spacing w:before="1" w:line="150" w:lineRule="exact"/>
        <w:rPr>
          <w:sz w:val="15"/>
          <w:szCs w:val="15"/>
          <w:lang w:val="uk-UA"/>
        </w:rPr>
      </w:pPr>
    </w:p>
    <w:p w:rsidR="00AF6F4D" w:rsidRPr="00AF6F4D" w:rsidRDefault="00AF6F4D" w:rsidP="00AF6F4D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 w:rsidRPr="00AF6F4D">
        <w:rPr>
          <w:color w:val="000000"/>
          <w:sz w:val="28"/>
          <w:szCs w:val="28"/>
        </w:rPr>
        <w:t xml:space="preserve">- програма з фізичного виховання дітей раннього та дошкільного віку «Казкова фізкультура» (М.М. Єфименко); </w:t>
      </w:r>
    </w:p>
    <w:p w:rsidR="00AF6F4D" w:rsidRPr="00AF6F4D" w:rsidRDefault="00AF6F4D" w:rsidP="00AF6F4D">
      <w:pPr>
        <w:autoSpaceDE w:val="0"/>
        <w:autoSpaceDN w:val="0"/>
        <w:adjustRightInd w:val="0"/>
        <w:spacing w:after="36"/>
        <w:rPr>
          <w:color w:val="000000"/>
          <w:sz w:val="28"/>
          <w:szCs w:val="28"/>
          <w:lang w:val="uk-UA"/>
        </w:rPr>
      </w:pPr>
      <w:r w:rsidRPr="00AF6F4D">
        <w:rPr>
          <w:color w:val="000000"/>
          <w:sz w:val="28"/>
          <w:szCs w:val="28"/>
        </w:rPr>
        <w:t xml:space="preserve">- </w:t>
      </w:r>
      <w:r w:rsidRPr="00AF6F4D">
        <w:rPr>
          <w:color w:val="000000"/>
          <w:sz w:val="28"/>
          <w:szCs w:val="28"/>
          <w:lang w:val="uk-UA"/>
        </w:rPr>
        <w:t>програма з організації театралізованої діяльності в дошкільномунавчальному закладі «Грайлик»;</w:t>
      </w:r>
    </w:p>
    <w:p w:rsidR="00AF6F4D" w:rsidRPr="00AF6F4D" w:rsidRDefault="00AF6F4D" w:rsidP="00AF6F4D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 w:rsidRPr="00AF6F4D">
        <w:rPr>
          <w:color w:val="000000"/>
          <w:sz w:val="28"/>
          <w:szCs w:val="28"/>
        </w:rPr>
        <w:t>- програма з основ здоров’я та безпеки життєдіяльності дітей дошкільного віку «</w:t>
      </w:r>
      <w:proofErr w:type="gramStart"/>
      <w:r w:rsidRPr="00AF6F4D">
        <w:rPr>
          <w:color w:val="000000"/>
          <w:sz w:val="28"/>
          <w:szCs w:val="28"/>
        </w:rPr>
        <w:t>Про</w:t>
      </w:r>
      <w:proofErr w:type="gramEnd"/>
      <w:r w:rsidRPr="00AF6F4D">
        <w:rPr>
          <w:color w:val="000000"/>
          <w:sz w:val="28"/>
          <w:szCs w:val="28"/>
        </w:rPr>
        <w:t xml:space="preserve"> себе треба знати, про себе треба дбати» (Л.В.Лохвицька); </w:t>
      </w:r>
    </w:p>
    <w:p w:rsidR="00AF6F4D" w:rsidRPr="00AF6F4D" w:rsidRDefault="00AF6F4D" w:rsidP="00AF6F4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AF6F4D">
        <w:rPr>
          <w:color w:val="000000"/>
          <w:sz w:val="28"/>
          <w:szCs w:val="28"/>
        </w:rPr>
        <w:t xml:space="preserve">- парціальна програма «Дошкільнятам - освіту для сталого </w:t>
      </w:r>
      <w:r w:rsidRPr="00AF6F4D">
        <w:rPr>
          <w:color w:val="000000"/>
          <w:sz w:val="28"/>
          <w:szCs w:val="28"/>
          <w:lang w:val="uk-UA"/>
        </w:rPr>
        <w:t>розвитку»</w:t>
      </w:r>
    </w:p>
    <w:p w:rsidR="00AF6F4D" w:rsidRPr="00AF6F4D" w:rsidRDefault="00AF6F4D" w:rsidP="00AF6F4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AF6F4D">
        <w:rPr>
          <w:color w:val="000000"/>
          <w:sz w:val="28"/>
          <w:szCs w:val="28"/>
          <w:lang w:val="uk-UA"/>
        </w:rPr>
        <w:t>- програма та методичні рекомендації з навчання дітей старшого дошкільного віку  гри в шахи «Мудрі шахи»</w:t>
      </w:r>
    </w:p>
    <w:p w:rsidR="00AF6F4D" w:rsidRPr="00AF6F4D" w:rsidRDefault="00AF6F4D" w:rsidP="00AF6F4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AF6F4D">
        <w:rPr>
          <w:color w:val="000000"/>
          <w:sz w:val="28"/>
          <w:szCs w:val="28"/>
          <w:lang w:val="uk-UA"/>
        </w:rPr>
        <w:t>- програма соціальної та фінансової освіти дітей від 3 до 6 років «Афлатот»</w:t>
      </w:r>
    </w:p>
    <w:p w:rsidR="00633BAD" w:rsidRDefault="00633BAD" w:rsidP="00D40C2A">
      <w:pPr>
        <w:tabs>
          <w:tab w:val="left" w:pos="1000"/>
        </w:tabs>
        <w:ind w:left="643" w:right="48"/>
        <w:rPr>
          <w:rFonts w:eastAsia="Times New Roman"/>
          <w:sz w:val="28"/>
          <w:szCs w:val="28"/>
          <w:lang w:val="uk-UA"/>
        </w:rPr>
      </w:pPr>
    </w:p>
    <w:p w:rsidR="00D40C2A" w:rsidRDefault="00D40C2A" w:rsidP="00D40C2A">
      <w:pPr>
        <w:tabs>
          <w:tab w:val="left" w:pos="1000"/>
        </w:tabs>
        <w:ind w:left="643" w:right="48"/>
        <w:rPr>
          <w:rFonts w:eastAsia="Times New Roman"/>
          <w:sz w:val="28"/>
          <w:szCs w:val="28"/>
          <w:lang w:val="uk-UA"/>
        </w:rPr>
      </w:pPr>
    </w:p>
    <w:p w:rsidR="00D40C2A" w:rsidRDefault="00D40C2A" w:rsidP="00D40C2A">
      <w:pPr>
        <w:tabs>
          <w:tab w:val="left" w:pos="1000"/>
        </w:tabs>
        <w:ind w:left="643" w:right="48"/>
        <w:rPr>
          <w:rFonts w:eastAsia="Times New Roman"/>
          <w:sz w:val="28"/>
          <w:szCs w:val="28"/>
          <w:lang w:val="uk-UA"/>
        </w:rPr>
      </w:pPr>
    </w:p>
    <w:p w:rsidR="00D40C2A" w:rsidRDefault="00D40C2A" w:rsidP="00D40C2A">
      <w:pPr>
        <w:tabs>
          <w:tab w:val="left" w:pos="1000"/>
        </w:tabs>
        <w:ind w:left="643" w:right="48"/>
        <w:rPr>
          <w:rFonts w:eastAsia="Times New Roman"/>
          <w:sz w:val="28"/>
          <w:szCs w:val="28"/>
          <w:lang w:val="uk-UA"/>
        </w:rPr>
      </w:pPr>
    </w:p>
    <w:p w:rsidR="00D40C2A" w:rsidRDefault="00D40C2A" w:rsidP="00D40C2A">
      <w:pPr>
        <w:tabs>
          <w:tab w:val="left" w:pos="1000"/>
        </w:tabs>
        <w:ind w:left="643" w:right="48"/>
        <w:rPr>
          <w:b/>
          <w:sz w:val="28"/>
          <w:szCs w:val="28"/>
          <w:lang w:val="uk-UA"/>
        </w:rPr>
      </w:pPr>
    </w:p>
    <w:p w:rsidR="000A4F92" w:rsidRPr="002C62D6" w:rsidRDefault="000A4F92" w:rsidP="000A4F92">
      <w:pPr>
        <w:spacing w:before="52"/>
        <w:ind w:right="-1"/>
        <w:jc w:val="center"/>
        <w:rPr>
          <w:rFonts w:eastAsia="Times New Roman"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Розд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z w:val="36"/>
          <w:szCs w:val="36"/>
          <w:lang w:val="uk-UA"/>
        </w:rPr>
        <w:t xml:space="preserve">л </w:t>
      </w:r>
      <w:r w:rsidRPr="002C62D6">
        <w:rPr>
          <w:rFonts w:eastAsia="Times New Roman"/>
          <w:b/>
          <w:bCs/>
          <w:spacing w:val="-3"/>
          <w:sz w:val="36"/>
          <w:szCs w:val="36"/>
          <w:lang w:val="uk-UA"/>
        </w:rPr>
        <w:t>V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.</w:t>
      </w:r>
    </w:p>
    <w:p w:rsidR="000A4F92" w:rsidRDefault="000A4F92" w:rsidP="000A4F92">
      <w:pPr>
        <w:spacing w:line="413" w:lineRule="exact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О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с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обл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и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вості</w:t>
      </w:r>
      <w:r w:rsidR="00AF6F4D">
        <w:rPr>
          <w:rFonts w:eastAsia="Times New Roman"/>
          <w:b/>
          <w:bCs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sz w:val="36"/>
          <w:szCs w:val="36"/>
          <w:lang w:val="uk-UA"/>
        </w:rPr>
        <w:t>о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г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аніза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ц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ії</w:t>
      </w:r>
      <w:r w:rsidR="00AF6F4D">
        <w:rPr>
          <w:rFonts w:eastAsia="Times New Roman"/>
          <w:b/>
          <w:bCs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осв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т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нього</w:t>
      </w:r>
      <w:r w:rsidR="00AF6F4D">
        <w:rPr>
          <w:rFonts w:eastAsia="Times New Roman"/>
          <w:b/>
          <w:bCs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п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оце</w:t>
      </w:r>
      <w:r w:rsidRPr="002C62D6">
        <w:rPr>
          <w:rFonts w:eastAsia="Times New Roman"/>
          <w:b/>
          <w:bCs/>
          <w:spacing w:val="3"/>
          <w:sz w:val="36"/>
          <w:szCs w:val="36"/>
          <w:lang w:val="uk-UA"/>
        </w:rPr>
        <w:t>с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у</w:t>
      </w:r>
    </w:p>
    <w:p w:rsidR="000A4F92" w:rsidRPr="002C62D6" w:rsidRDefault="000A4F92" w:rsidP="000A4F92">
      <w:pPr>
        <w:spacing w:line="413" w:lineRule="exact"/>
        <w:ind w:right="-1"/>
        <w:jc w:val="center"/>
        <w:rPr>
          <w:rFonts w:eastAsia="Times New Roman"/>
          <w:sz w:val="36"/>
          <w:szCs w:val="36"/>
          <w:lang w:val="uk-UA"/>
        </w:rPr>
      </w:pPr>
    </w:p>
    <w:p w:rsidR="000A4F92" w:rsidRPr="000A4F92" w:rsidRDefault="000A4F92" w:rsidP="000A4F92">
      <w:pPr>
        <w:pStyle w:val="a6"/>
        <w:numPr>
          <w:ilvl w:val="0"/>
          <w:numId w:val="1"/>
        </w:numPr>
        <w:ind w:right="-1"/>
        <w:rPr>
          <w:rFonts w:eastAsia="Times New Roman"/>
          <w:b/>
          <w:sz w:val="28"/>
          <w:szCs w:val="28"/>
          <w:lang w:val="uk-UA"/>
        </w:rPr>
      </w:pPr>
      <w:r w:rsidRPr="000A4F92">
        <w:rPr>
          <w:rFonts w:eastAsia="Times New Roman"/>
          <w:b/>
          <w:sz w:val="28"/>
          <w:szCs w:val="28"/>
          <w:lang w:val="uk-UA"/>
        </w:rPr>
        <w:t>Режим дня</w:t>
      </w:r>
    </w:p>
    <w:p w:rsidR="000A4F92" w:rsidRPr="002C62D6" w:rsidRDefault="000A4F92" w:rsidP="000A4F92">
      <w:pPr>
        <w:spacing w:before="8" w:line="140" w:lineRule="exact"/>
        <w:ind w:right="-1"/>
        <w:rPr>
          <w:sz w:val="14"/>
          <w:szCs w:val="14"/>
          <w:lang w:val="uk-UA"/>
        </w:rPr>
      </w:pPr>
    </w:p>
    <w:p w:rsidR="000A4F92" w:rsidRPr="002C62D6" w:rsidRDefault="000A4F92" w:rsidP="000A4F92">
      <w:pPr>
        <w:spacing w:line="316" w:lineRule="exact"/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Орган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з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ц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я</w:t>
      </w:r>
      <w:r w:rsidR="00AF6F4D">
        <w:rPr>
          <w:rFonts w:eastAsia="Times New Roman"/>
          <w:b/>
          <w:bCs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є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діял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н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2"/>
          <w:position w:val="-1"/>
          <w:sz w:val="28"/>
          <w:szCs w:val="28"/>
          <w:lang w:val="uk-UA"/>
        </w:rPr>
        <w:t>с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і  д</w:t>
      </w:r>
      <w:r w:rsidRPr="002C62D6">
        <w:rPr>
          <w:rFonts w:eastAsia="Times New Roman"/>
          <w:b/>
          <w:bCs/>
          <w:spacing w:val="-2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 xml:space="preserve">ей 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3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–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го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к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у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ит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я</w:t>
      </w:r>
    </w:p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tbl>
      <w:tblPr>
        <w:tblW w:w="995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3687"/>
        <w:gridCol w:w="4679"/>
      </w:tblGrid>
      <w:tr w:rsidR="000A4F92" w:rsidRPr="000A4F92" w:rsidTr="00AF6F4D">
        <w:trPr>
          <w:trHeight w:hRule="exact" w:val="4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510" w:right="49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Ч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а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669" w:right="-20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Р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ж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и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мні  м</w:t>
            </w:r>
            <w:r w:rsidRPr="000A4F92">
              <w:rPr>
                <w:rFonts w:eastAsia="Times New Roman"/>
                <w:b/>
                <w:bCs/>
                <w:spacing w:val="2"/>
                <w:sz w:val="28"/>
                <w:szCs w:val="28"/>
                <w:lang w:val="uk-UA"/>
              </w:rPr>
              <w:t>о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енти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1950" w:right="193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З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і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ст</w:t>
            </w:r>
          </w:p>
        </w:tc>
      </w:tr>
      <w:tr w:rsidR="00AF6F4D" w:rsidRPr="000A4F92" w:rsidTr="00AF6F4D">
        <w:trPr>
          <w:trHeight w:hRule="exact" w:val="40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7.00-8.00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«Ранок радісних зустрічей»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Огляд дітей, ігри, індивідуальне спілкування </w:t>
            </w:r>
          </w:p>
        </w:tc>
      </w:tr>
      <w:tr w:rsidR="00AF6F4D" w:rsidRPr="000A4F92" w:rsidTr="00AF6F4D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8.00-8.05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«Хвилинка-здоровинка»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Ранкова гімнастика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8.05-8.15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сніданку </w:t>
            </w:r>
          </w:p>
        </w:tc>
      </w:tr>
      <w:tr w:rsidR="00AF6F4D" w:rsidRPr="000A4F92" w:rsidTr="00AF6F4D">
        <w:trPr>
          <w:trHeight w:hRule="exact" w:val="34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8.15-8.35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Сніданок </w:t>
            </w:r>
          </w:p>
        </w:tc>
      </w:tr>
      <w:tr w:rsidR="00AF6F4D" w:rsidRPr="000A4F92" w:rsidTr="00AF6F4D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8.35-8.45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Гігієнічні процедури </w:t>
            </w:r>
          </w:p>
        </w:tc>
      </w:tr>
      <w:tr w:rsidR="00AF6F4D" w:rsidRPr="000A4F92" w:rsidTr="00AF6F4D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8.45-8.55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«Ігрова хвилинка»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Ігрова пауза,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занять </w:t>
            </w:r>
          </w:p>
        </w:tc>
      </w:tr>
      <w:tr w:rsidR="00AF6F4D" w:rsidRPr="000A4F92" w:rsidTr="00AF6F4D">
        <w:trPr>
          <w:trHeight w:hRule="exact" w:val="3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8.55-9.10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«Розвивальна, виховна та навчальна діяльність»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1 </w:t>
            </w:r>
          </w:p>
        </w:tc>
      </w:tr>
      <w:tr w:rsidR="00AF6F4D" w:rsidRPr="000A4F92" w:rsidTr="00AF6F4D">
        <w:trPr>
          <w:trHeight w:hRule="exact" w:val="3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9.10-9.30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«Хвилинка пустощів»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Ігрова діяльність </w:t>
            </w:r>
          </w:p>
        </w:tc>
      </w:tr>
      <w:tr w:rsidR="00AF6F4D" w:rsidRPr="000A4F92" w:rsidTr="00AF6F4D">
        <w:trPr>
          <w:trHeight w:hRule="exact" w:val="30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9.30.-11.15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«Весела прогулянка»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прогулянки, прогулянка (спостереження, індивідуальна робота, </w:t>
            </w:r>
          </w:p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 xml:space="preserve">самостійна ігрова діяльність), повернення з прогулянки </w:t>
            </w:r>
            <w:proofErr w:type="gramEnd"/>
          </w:p>
        </w:tc>
      </w:tr>
      <w:tr w:rsidR="00AF6F4D" w:rsidRPr="000A4F92" w:rsidTr="00AF6F4D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11.15-11.30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обіду </w:t>
            </w:r>
          </w:p>
        </w:tc>
      </w:tr>
      <w:tr w:rsidR="00AF6F4D" w:rsidRPr="000A4F92" w:rsidTr="00AF6F4D">
        <w:trPr>
          <w:trHeight w:hRule="exact" w:val="34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11.30-12.00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Обід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12.00-15.00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«Заглядає сон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 вікон»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сну, сон </w:t>
            </w:r>
          </w:p>
        </w:tc>
      </w:tr>
      <w:tr w:rsidR="00AF6F4D" w:rsidRPr="000A4F92" w:rsidTr="00AF6F4D">
        <w:trPr>
          <w:trHeight w:hRule="exact" w:val="3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15.00-15.20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«Потягушки»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Поступовий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ідйом, </w:t>
            </w:r>
          </w:p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гімнастика пробудження,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культурно-г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ігієнічні заходи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15.20-15.30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«Ростемо граючись»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Самостійна ігрова діяльність дітей </w:t>
            </w:r>
          </w:p>
        </w:tc>
      </w:tr>
      <w:tr w:rsidR="00AF6F4D" w:rsidRPr="000A4F92" w:rsidTr="00AF6F4D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15.30-15.40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підвечірку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15.40-16.00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ідвечірок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16.00-16.10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Гігієнічні процедури </w:t>
            </w:r>
          </w:p>
        </w:tc>
      </w:tr>
      <w:tr w:rsidR="00AF6F4D" w:rsidRPr="000A4F92" w:rsidTr="00AF6F4D">
        <w:trPr>
          <w:trHeight w:hRule="exact" w:val="36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16.10-16.20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«Розвивальна, виховна та навчальна діяльність»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2 </w:t>
            </w:r>
          </w:p>
        </w:tc>
      </w:tr>
      <w:tr w:rsidR="00AF6F4D" w:rsidRPr="000A4F92" w:rsidTr="00AF6F4D">
        <w:trPr>
          <w:trHeight w:hRule="exact" w:val="42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16.20-17.30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«Весела прогулянка»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прогулянки, прогулянка, індивідуальні ігри, самостійна діяльність дітей, бесіди з батьками, повернення дітей додому </w:t>
            </w:r>
          </w:p>
        </w:tc>
      </w:tr>
    </w:tbl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p w:rsidR="000A4F92" w:rsidRPr="002C62D6" w:rsidRDefault="000A4F92" w:rsidP="000A4F92">
      <w:pPr>
        <w:spacing w:before="24"/>
        <w:ind w:left="1606" w:right="-20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b/>
          <w:bCs/>
          <w:sz w:val="28"/>
          <w:szCs w:val="28"/>
          <w:lang w:val="uk-UA"/>
        </w:rPr>
        <w:t>Орган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з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ц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я</w:t>
      </w:r>
      <w:r w:rsidR="00AF6F4D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є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діял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н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і  д</w:t>
      </w:r>
      <w:r w:rsidRPr="002C62D6">
        <w:rPr>
          <w:rFonts w:eastAsia="Times New Roman"/>
          <w:b/>
          <w:bCs/>
          <w:spacing w:val="-2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ей</w:t>
      </w:r>
      <w:r w:rsidRPr="002C62D6">
        <w:rPr>
          <w:rFonts w:eastAsia="Times New Roman"/>
          <w:b/>
          <w:bCs/>
          <w:spacing w:val="4"/>
          <w:sz w:val="28"/>
          <w:szCs w:val="28"/>
          <w:lang w:val="uk-UA"/>
        </w:rPr>
        <w:t>4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–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горо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к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у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я</w:t>
      </w:r>
    </w:p>
    <w:p w:rsidR="000A4F92" w:rsidRPr="002C62D6" w:rsidRDefault="000A4F92" w:rsidP="000A4F92">
      <w:pPr>
        <w:spacing w:before="8" w:line="240" w:lineRule="exact"/>
        <w:rPr>
          <w:sz w:val="24"/>
          <w:szCs w:val="24"/>
          <w:lang w:val="uk-UA"/>
        </w:rPr>
      </w:pPr>
    </w:p>
    <w:tbl>
      <w:tblPr>
        <w:tblW w:w="995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3687"/>
        <w:gridCol w:w="4679"/>
      </w:tblGrid>
      <w:tr w:rsidR="000A4F92" w:rsidRPr="000A4F92" w:rsidTr="00AF6F4D">
        <w:trPr>
          <w:trHeight w:hRule="exact" w:val="4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510" w:right="49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Ч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а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669" w:right="-20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Р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ж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и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мні  м</w:t>
            </w:r>
            <w:r w:rsidRPr="000A4F92">
              <w:rPr>
                <w:rFonts w:eastAsia="Times New Roman"/>
                <w:b/>
                <w:bCs/>
                <w:spacing w:val="2"/>
                <w:sz w:val="28"/>
                <w:szCs w:val="28"/>
                <w:lang w:val="uk-UA"/>
              </w:rPr>
              <w:t>о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енти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1950" w:right="193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З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і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ст</w:t>
            </w:r>
          </w:p>
        </w:tc>
      </w:tr>
      <w:tr w:rsidR="00AF6F4D" w:rsidRPr="000A4F92" w:rsidTr="00AF6F4D">
        <w:trPr>
          <w:trHeight w:hRule="exact" w:val="40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7.00-8.10 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«Ранок радісних зустрічей»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Огляд дітей, ігри, індивідуальне спілкування (на вулиці) </w:t>
            </w:r>
          </w:p>
        </w:tc>
      </w:tr>
      <w:tr w:rsidR="00AF6F4D" w:rsidRPr="000A4F92" w:rsidTr="00AF6F4D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8.10-8.20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«Хвилинка-здоровинка»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Ранкова гімнастика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8.20-8.30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сніданку </w:t>
            </w:r>
          </w:p>
        </w:tc>
      </w:tr>
      <w:tr w:rsidR="00AF6F4D" w:rsidRPr="000A4F92" w:rsidTr="00AF6F4D">
        <w:trPr>
          <w:trHeight w:hRule="exact" w:val="34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8.30-8.50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Сніданок </w:t>
            </w:r>
          </w:p>
        </w:tc>
      </w:tr>
      <w:tr w:rsidR="00AF6F4D" w:rsidRPr="000A4F92" w:rsidTr="00AF6F4D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8.50-9.00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«Ігрова хвилинка»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Ігрова пауза,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занять </w:t>
            </w:r>
          </w:p>
        </w:tc>
      </w:tr>
      <w:tr w:rsidR="00AF6F4D" w:rsidRPr="000A4F92" w:rsidTr="00AF6F4D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9.00-9.15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>«Розвивальна, виховна та навчальна діяльність»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1 </w:t>
            </w:r>
          </w:p>
        </w:tc>
      </w:tr>
      <w:tr w:rsidR="00AF6F4D" w:rsidRPr="000A4F92" w:rsidTr="00AF6F4D">
        <w:trPr>
          <w:trHeight w:hRule="exact" w:val="3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9.15-9.25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«Хвилинка пустощів»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Ігри на зняття емоційної напруги </w:t>
            </w:r>
          </w:p>
        </w:tc>
      </w:tr>
      <w:tr w:rsidR="00AF6F4D" w:rsidRPr="000A4F92" w:rsidTr="00AF6F4D">
        <w:trPr>
          <w:trHeight w:hRule="exact" w:val="3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9.25-9.40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«Розвивальна, виховна та навчальна діяльність»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2 </w:t>
            </w:r>
          </w:p>
        </w:tc>
      </w:tr>
      <w:tr w:rsidR="00AF6F4D" w:rsidRPr="000A4F92" w:rsidTr="00AF6F4D">
        <w:trPr>
          <w:trHeight w:hRule="exact" w:val="30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lastRenderedPageBreak/>
              <w:t xml:space="preserve">9.40-12.20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«Весела прогулянка 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прогулянки, прогулянка (спостереження, індивідуальна робота, </w:t>
            </w:r>
          </w:p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 xml:space="preserve">самостійна ігрова діяльність), повернення з прогулянки </w:t>
            </w:r>
            <w:proofErr w:type="gramEnd"/>
          </w:p>
        </w:tc>
      </w:tr>
      <w:tr w:rsidR="00AF6F4D" w:rsidRPr="000A4F92" w:rsidTr="00AF6F4D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12.20-12.30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обіду </w:t>
            </w:r>
          </w:p>
        </w:tc>
      </w:tr>
      <w:tr w:rsidR="00AF6F4D" w:rsidRPr="000A4F92" w:rsidTr="00AF6F4D">
        <w:trPr>
          <w:trHeight w:hRule="exact" w:val="34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12.30-13.00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Обід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13.00-15.30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«Заглядає сон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 вікон»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сну, сон </w:t>
            </w:r>
          </w:p>
        </w:tc>
      </w:tr>
      <w:tr w:rsidR="00AF6F4D" w:rsidRPr="000A4F92" w:rsidTr="00AF6F4D">
        <w:trPr>
          <w:trHeight w:hRule="exact" w:val="3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15.30-15.45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«Потягушки»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Поступовий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ідйом, </w:t>
            </w:r>
          </w:p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гімнастика пробудження,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культурно-г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ігієнічні заходи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15.45-16.10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«Ростемо граючись»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>Самостійна ігрова діяльність дітей, індиві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дуальна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 робота, словесні, творчі ігри </w:t>
            </w:r>
          </w:p>
        </w:tc>
      </w:tr>
      <w:tr w:rsidR="00AF6F4D" w:rsidRPr="000A4F92" w:rsidTr="00AF6F4D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16.10-16.20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підвечірку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16.20-16.40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ідвечірок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16.40-17.30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«Весела прогулянка»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прогулянки, прогулянка, індивідуальні ігри, самостійна діяльність дітей, бесіди з батьками, повернення дітей додому </w:t>
            </w:r>
          </w:p>
        </w:tc>
      </w:tr>
      <w:tr w:rsidR="00AF6F4D" w:rsidRPr="000A4F92" w:rsidTr="00AF6F4D">
        <w:trPr>
          <w:trHeight w:hRule="exact" w:val="36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spacing w:line="316" w:lineRule="exact"/>
              <w:ind w:left="110" w:right="-2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spacing w:line="322" w:lineRule="exact"/>
              <w:ind w:left="474" w:right="459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spacing w:line="269" w:lineRule="exact"/>
              <w:ind w:left="100" w:right="-20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AF6F4D" w:rsidRPr="000A4F92" w:rsidTr="00AF6F4D">
        <w:trPr>
          <w:trHeight w:hRule="exact" w:val="42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spacing w:line="315" w:lineRule="exact"/>
              <w:ind w:left="110" w:right="-2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spacing w:line="315" w:lineRule="exact"/>
              <w:ind w:left="534" w:right="-2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ind w:left="100" w:right="84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0A4F92">
      <w:pPr>
        <w:spacing w:before="24"/>
        <w:ind w:left="1812" w:right="-20"/>
        <w:rPr>
          <w:rFonts w:eastAsia="Times New Roman"/>
          <w:b/>
          <w:bCs/>
          <w:sz w:val="28"/>
          <w:szCs w:val="28"/>
          <w:lang w:val="uk-UA"/>
        </w:rPr>
      </w:pPr>
      <w:r w:rsidRPr="002C62D6">
        <w:rPr>
          <w:rFonts w:eastAsia="Times New Roman"/>
          <w:b/>
          <w:bCs/>
          <w:sz w:val="28"/>
          <w:szCs w:val="28"/>
          <w:lang w:val="uk-UA"/>
        </w:rPr>
        <w:t>Орган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з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ц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я</w:t>
      </w:r>
      <w:r w:rsidR="00AF6F4D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є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діял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н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і  д</w:t>
      </w:r>
      <w:r w:rsidRPr="002C62D6">
        <w:rPr>
          <w:rFonts w:eastAsia="Times New Roman"/>
          <w:b/>
          <w:bCs/>
          <w:spacing w:val="-2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ей</w:t>
      </w:r>
      <w:r w:rsidRPr="002C62D6">
        <w:rPr>
          <w:rFonts w:eastAsia="Times New Roman"/>
          <w:b/>
          <w:bCs/>
          <w:spacing w:val="4"/>
          <w:sz w:val="28"/>
          <w:szCs w:val="28"/>
          <w:lang w:val="uk-UA"/>
        </w:rPr>
        <w:t>5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–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горо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к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у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я</w:t>
      </w:r>
    </w:p>
    <w:p w:rsidR="000A4F92" w:rsidRPr="002C62D6" w:rsidRDefault="000A4F92" w:rsidP="000A4F92">
      <w:pPr>
        <w:spacing w:before="24"/>
        <w:ind w:left="1812" w:right="-20"/>
        <w:rPr>
          <w:rFonts w:eastAsia="Times New Roman"/>
          <w:sz w:val="28"/>
          <w:szCs w:val="28"/>
          <w:lang w:val="uk-UA"/>
        </w:rPr>
      </w:pPr>
    </w:p>
    <w:tbl>
      <w:tblPr>
        <w:tblW w:w="995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3687"/>
        <w:gridCol w:w="4679"/>
      </w:tblGrid>
      <w:tr w:rsidR="000A4F92" w:rsidRPr="000A4F92" w:rsidTr="00AF6F4D">
        <w:trPr>
          <w:trHeight w:hRule="exact" w:val="4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510" w:right="49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Ч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а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669" w:right="-20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Р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ж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и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мні  м</w:t>
            </w:r>
            <w:r w:rsidRPr="000A4F92">
              <w:rPr>
                <w:rFonts w:eastAsia="Times New Roman"/>
                <w:b/>
                <w:bCs/>
                <w:spacing w:val="2"/>
                <w:sz w:val="28"/>
                <w:szCs w:val="28"/>
                <w:lang w:val="uk-UA"/>
              </w:rPr>
              <w:t>о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енти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1950" w:right="193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З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і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ст</w:t>
            </w:r>
          </w:p>
        </w:tc>
      </w:tr>
      <w:tr w:rsidR="00AF6F4D" w:rsidRPr="000A4F92" w:rsidTr="00AF6F4D">
        <w:trPr>
          <w:trHeight w:hRule="exact" w:val="40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7.00-8.15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«Ранок радісних зустрічей»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Огляд дітей, ігри, індивідуальне спілкування (на вулиці) </w:t>
            </w:r>
          </w:p>
        </w:tc>
      </w:tr>
      <w:tr w:rsidR="00AF6F4D" w:rsidRPr="000A4F92" w:rsidTr="00AF6F4D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8.15-8.25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«Хвилинка-здоровинка»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Ранкова гімнастика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8.25-8.35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сніданку </w:t>
            </w:r>
          </w:p>
        </w:tc>
      </w:tr>
      <w:tr w:rsidR="00AF6F4D" w:rsidRPr="000A4F92" w:rsidTr="00AF6F4D">
        <w:trPr>
          <w:trHeight w:hRule="exact" w:val="34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8.35-8.55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Сніданок </w:t>
            </w:r>
          </w:p>
        </w:tc>
      </w:tr>
      <w:tr w:rsidR="00AF6F4D" w:rsidRPr="000A4F92" w:rsidTr="00AF6F4D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8.55-9.10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«Ігрова хвилинка»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Ігрова пауза,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занять </w:t>
            </w:r>
          </w:p>
        </w:tc>
      </w:tr>
      <w:tr w:rsidR="00AF6F4D" w:rsidRPr="000A4F92" w:rsidTr="00AF6F4D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9.10-9.30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«Розвивальна, виховна та навчальна діяльність»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1 </w:t>
            </w:r>
          </w:p>
        </w:tc>
      </w:tr>
      <w:tr w:rsidR="00AF6F4D" w:rsidRPr="000A4F92" w:rsidTr="00AF6F4D">
        <w:trPr>
          <w:trHeight w:hRule="exact" w:val="3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9.30-9.40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«Хвилинка пустощів»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Ігри на зняття емоційної напруги </w:t>
            </w:r>
          </w:p>
        </w:tc>
      </w:tr>
      <w:tr w:rsidR="00AF6F4D" w:rsidRPr="000A4F92" w:rsidTr="00AF6F4D">
        <w:trPr>
          <w:trHeight w:hRule="exact" w:val="3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9.40-10.00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«Розвивальна, виховна та навчальна діяльність»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2 </w:t>
            </w:r>
          </w:p>
        </w:tc>
      </w:tr>
      <w:tr w:rsidR="00AF6F4D" w:rsidRPr="000A4F92" w:rsidTr="00AF6F4D">
        <w:trPr>
          <w:trHeight w:hRule="exact" w:val="30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10.00-12.25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«Весела прогулянка 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прогулянки, прогулянка (спостереження, індивідуальна робота, самостійна ігрова діяльність), повернення з прогулянки </w:t>
            </w:r>
          </w:p>
        </w:tc>
      </w:tr>
      <w:tr w:rsidR="00AF6F4D" w:rsidRPr="000A4F92" w:rsidTr="00AF6F4D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12.25-12.30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обіду </w:t>
            </w:r>
          </w:p>
        </w:tc>
      </w:tr>
      <w:tr w:rsidR="00AF6F4D" w:rsidRPr="000A4F92" w:rsidTr="00AF6F4D">
        <w:trPr>
          <w:trHeight w:hRule="exact" w:val="34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12.30-13.00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Обід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13.00-15.30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«Заглядає сон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 вікон»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сну, сон </w:t>
            </w:r>
          </w:p>
        </w:tc>
      </w:tr>
      <w:tr w:rsidR="00AF6F4D" w:rsidRPr="000A4F92" w:rsidTr="00AF6F4D">
        <w:trPr>
          <w:trHeight w:hRule="exact" w:val="3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15.45-16.15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«Ростемо граючись»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Самостійна ігрова діяльність дітей, словесні, творчі ігри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16.15-16.20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підвечірку </w:t>
            </w:r>
          </w:p>
        </w:tc>
      </w:tr>
      <w:tr w:rsidR="00AF6F4D" w:rsidRPr="000A4F92" w:rsidTr="00AF6F4D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16.20-16.40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ідвечірок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bCs/>
                <w:color w:val="000000"/>
                <w:sz w:val="26"/>
                <w:szCs w:val="26"/>
              </w:rPr>
              <w:t xml:space="preserve">16.40-17.30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«Весела прогулянка»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прогулянки, прогулянка, індивідуальні ігри, самостійна діяльність дітей, бесіди з батьками, </w:t>
            </w:r>
          </w:p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повернення дітей додому </w:t>
            </w:r>
          </w:p>
        </w:tc>
      </w:tr>
    </w:tbl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AF6F4D" w:rsidRDefault="00AF6F4D" w:rsidP="000A4F92">
      <w:pPr>
        <w:tabs>
          <w:tab w:val="left" w:pos="5720"/>
        </w:tabs>
        <w:spacing w:before="24" w:line="316" w:lineRule="exact"/>
        <w:ind w:left="1776" w:right="-20"/>
        <w:rPr>
          <w:rFonts w:eastAsia="Times New Roman"/>
          <w:b/>
          <w:bCs/>
          <w:position w:val="-1"/>
          <w:sz w:val="28"/>
          <w:szCs w:val="28"/>
          <w:lang w:val="uk-UA"/>
        </w:rPr>
      </w:pPr>
    </w:p>
    <w:p w:rsidR="00AF6F4D" w:rsidRDefault="00AF6F4D" w:rsidP="000A4F92">
      <w:pPr>
        <w:tabs>
          <w:tab w:val="left" w:pos="5720"/>
        </w:tabs>
        <w:spacing w:before="24" w:line="316" w:lineRule="exact"/>
        <w:ind w:left="1776" w:right="-20"/>
        <w:rPr>
          <w:rFonts w:eastAsia="Times New Roman"/>
          <w:b/>
          <w:bCs/>
          <w:position w:val="-1"/>
          <w:sz w:val="28"/>
          <w:szCs w:val="28"/>
          <w:lang w:val="uk-UA"/>
        </w:rPr>
      </w:pPr>
    </w:p>
    <w:p w:rsidR="00AF6F4D" w:rsidRDefault="00AF6F4D" w:rsidP="000A4F92">
      <w:pPr>
        <w:tabs>
          <w:tab w:val="left" w:pos="5720"/>
        </w:tabs>
        <w:spacing w:before="24" w:line="316" w:lineRule="exact"/>
        <w:ind w:left="1776" w:right="-20"/>
        <w:rPr>
          <w:rFonts w:eastAsia="Times New Roman"/>
          <w:b/>
          <w:bCs/>
          <w:position w:val="-1"/>
          <w:sz w:val="28"/>
          <w:szCs w:val="28"/>
          <w:lang w:val="uk-UA"/>
        </w:rPr>
      </w:pPr>
    </w:p>
    <w:p w:rsidR="000A4F92" w:rsidRDefault="000A4F92" w:rsidP="000A4F92">
      <w:pPr>
        <w:tabs>
          <w:tab w:val="left" w:pos="5720"/>
        </w:tabs>
        <w:spacing w:before="24" w:line="316" w:lineRule="exact"/>
        <w:ind w:left="1776" w:right="-20"/>
        <w:rPr>
          <w:rFonts w:eastAsia="Times New Roman"/>
          <w:b/>
          <w:bCs/>
          <w:position w:val="-1"/>
          <w:sz w:val="28"/>
          <w:szCs w:val="28"/>
          <w:lang w:val="uk-UA"/>
        </w:rPr>
      </w:pP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lastRenderedPageBreak/>
        <w:t>Орган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з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ц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я</w:t>
      </w:r>
      <w:r w:rsidR="00AF6F4D">
        <w:rPr>
          <w:rFonts w:eastAsia="Times New Roman"/>
          <w:b/>
          <w:bCs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є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діял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н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2"/>
          <w:position w:val="-1"/>
          <w:sz w:val="28"/>
          <w:szCs w:val="28"/>
          <w:lang w:val="uk-UA"/>
        </w:rPr>
        <w:t>с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ab/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ді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ей</w:t>
      </w:r>
      <w:r w:rsidR="00AF6F4D">
        <w:rPr>
          <w:rFonts w:eastAsia="Times New Roman"/>
          <w:b/>
          <w:bCs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6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–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го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к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у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ит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я</w:t>
      </w:r>
    </w:p>
    <w:p w:rsidR="000A4F92" w:rsidRPr="002C62D6" w:rsidRDefault="000A4F92" w:rsidP="000A4F92">
      <w:pPr>
        <w:tabs>
          <w:tab w:val="left" w:pos="5720"/>
        </w:tabs>
        <w:spacing w:before="24" w:line="316" w:lineRule="exact"/>
        <w:ind w:left="1776" w:right="-20"/>
        <w:rPr>
          <w:rFonts w:eastAsia="Times New Roman"/>
          <w:sz w:val="28"/>
          <w:szCs w:val="28"/>
          <w:lang w:val="uk-UA"/>
        </w:rPr>
      </w:pPr>
    </w:p>
    <w:tbl>
      <w:tblPr>
        <w:tblW w:w="995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3687"/>
        <w:gridCol w:w="4679"/>
      </w:tblGrid>
      <w:tr w:rsidR="000A4F92" w:rsidRPr="000A4F92" w:rsidTr="00AF6F4D">
        <w:trPr>
          <w:trHeight w:hRule="exact" w:val="4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510" w:right="49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Ч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а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669" w:right="-20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Р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ж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и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мні  м</w:t>
            </w:r>
            <w:r w:rsidRPr="000A4F92">
              <w:rPr>
                <w:rFonts w:eastAsia="Times New Roman"/>
                <w:b/>
                <w:bCs/>
                <w:spacing w:val="2"/>
                <w:sz w:val="28"/>
                <w:szCs w:val="28"/>
                <w:lang w:val="uk-UA"/>
              </w:rPr>
              <w:t>о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енти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2" w:rsidRPr="000A4F92" w:rsidRDefault="000A4F92" w:rsidP="000A4F92">
            <w:pPr>
              <w:spacing w:line="319" w:lineRule="exact"/>
              <w:ind w:left="1950" w:right="193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З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і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ст</w:t>
            </w:r>
          </w:p>
        </w:tc>
      </w:tr>
      <w:tr w:rsidR="00AF6F4D" w:rsidRPr="000A4F92" w:rsidTr="00AF6F4D">
        <w:trPr>
          <w:trHeight w:hRule="exact" w:val="40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7.00-8.20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«Ранок радісних зустрічей»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Огляд дітей, ігри, індивідуальне спілкування (на вулиці) </w:t>
            </w:r>
          </w:p>
        </w:tc>
      </w:tr>
      <w:tr w:rsidR="00AF6F4D" w:rsidRPr="000A4F92" w:rsidTr="00AF6F4D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8.20-8.30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«Хвилинка-здоровинка»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Ранкова гімнастика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8.30-8.35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сніданку </w:t>
            </w:r>
          </w:p>
        </w:tc>
      </w:tr>
      <w:tr w:rsidR="00AF6F4D" w:rsidRPr="000A4F92" w:rsidTr="00AF6F4D">
        <w:trPr>
          <w:trHeight w:hRule="exact" w:val="34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8.35-8.55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Сніданок </w:t>
            </w:r>
          </w:p>
        </w:tc>
      </w:tr>
      <w:tr w:rsidR="00AF6F4D" w:rsidRPr="000A4F92" w:rsidTr="00AF6F4D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8.55-9.10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«Ігрова хвилинка»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Ігрова пауза,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занять </w:t>
            </w:r>
          </w:p>
        </w:tc>
      </w:tr>
      <w:tr w:rsidR="00AF6F4D" w:rsidRPr="000A4F92" w:rsidTr="00AF6F4D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9.10-9.35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D700A0">
              <w:rPr>
                <w:color w:val="000000"/>
                <w:sz w:val="26"/>
                <w:szCs w:val="26"/>
              </w:rPr>
              <w:t>«Розвивальна, виховна та</w:t>
            </w:r>
          </w:p>
          <w:p w:rsidR="00AF6F4D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</w:p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навчальна</w:t>
            </w:r>
            <w:r w:rsidRPr="00D700A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навчальна</w:t>
            </w:r>
            <w:r w:rsidRPr="00D700A0">
              <w:rPr>
                <w:color w:val="000000"/>
                <w:sz w:val="26"/>
                <w:szCs w:val="26"/>
              </w:rPr>
              <w:t xml:space="preserve">навчальна діяльність»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1 </w:t>
            </w:r>
          </w:p>
        </w:tc>
      </w:tr>
      <w:tr w:rsidR="00AF6F4D" w:rsidRPr="000A4F92" w:rsidTr="00AF6F4D">
        <w:trPr>
          <w:trHeight w:hRule="exact" w:val="3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9.35-9.45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«Хвилинка пустощів»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Ігри на зняття емоційної напруги </w:t>
            </w:r>
          </w:p>
        </w:tc>
      </w:tr>
      <w:tr w:rsidR="00AF6F4D" w:rsidRPr="000A4F92" w:rsidTr="00AF6F4D">
        <w:trPr>
          <w:trHeight w:hRule="exact" w:val="3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9.45-10.10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«Розвивальна, виховна та навчальна діяльність»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2 </w:t>
            </w:r>
          </w:p>
        </w:tc>
      </w:tr>
      <w:tr w:rsidR="00AF6F4D" w:rsidRPr="000A4F92" w:rsidTr="00AF6F4D">
        <w:trPr>
          <w:trHeight w:hRule="exact" w:val="30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10.10-12.30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«Весела прогулянка»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прогулянки, прогулянка (спостереження, індивідуальна робота, самостійна ігрова діяльність), повернення з прогулянки </w:t>
            </w:r>
          </w:p>
        </w:tc>
      </w:tr>
      <w:tr w:rsidR="00AF6F4D" w:rsidRPr="000A4F92" w:rsidTr="00AF6F4D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12.30-12.35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обіду </w:t>
            </w:r>
          </w:p>
        </w:tc>
      </w:tr>
      <w:tr w:rsidR="00AF6F4D" w:rsidRPr="000A4F92" w:rsidTr="00AF6F4D">
        <w:trPr>
          <w:trHeight w:hRule="exact" w:val="34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12.35-13.05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Обід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13.05-15.20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«Заглядає сон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 вікон»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сну, сон </w:t>
            </w:r>
          </w:p>
        </w:tc>
      </w:tr>
      <w:tr w:rsidR="00AF6F4D" w:rsidRPr="000A4F92" w:rsidTr="00AF6F4D">
        <w:trPr>
          <w:trHeight w:hRule="exact" w:val="3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15.20-15.35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«Потягушки»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Поступовий </w:t>
            </w: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ідйом, гімнастика пробудження, культурно-гігієнічні заходи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15.35-15.50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«Ростемо граючись»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Самостійна ігрова діяльність дітей, словесні, творчі ігри </w:t>
            </w:r>
          </w:p>
        </w:tc>
      </w:tr>
      <w:tr w:rsidR="00AF6F4D" w:rsidRPr="000A4F92" w:rsidTr="00AF6F4D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15.50-16.15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«Розвивальна, виховна та навчальна діяльність»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Заняття 3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16.15-16.20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«Водичко, умий личко»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підвечірку </w:t>
            </w:r>
          </w:p>
        </w:tc>
      </w:tr>
      <w:tr w:rsidR="00AF6F4D" w:rsidRPr="000A4F92" w:rsidTr="00AF6F4D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16.20-16.40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«Смачно та корисно»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ідвечірок </w:t>
            </w:r>
          </w:p>
        </w:tc>
      </w:tr>
      <w:tr w:rsidR="00AF6F4D" w:rsidRPr="000A4F92" w:rsidTr="00AF6F4D">
        <w:trPr>
          <w:trHeight w:hRule="exact" w:val="36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16.40-17.30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«Весела прогулянка»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00A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700A0">
              <w:rPr>
                <w:color w:val="000000"/>
                <w:sz w:val="26"/>
                <w:szCs w:val="26"/>
              </w:rPr>
              <w:t xml:space="preserve">ідготовка до прогулянки, прогулянка, індивідуальні ігри, самостійна діяльність дітей, бесіди з батьками, </w:t>
            </w:r>
          </w:p>
          <w:p w:rsidR="00AF6F4D" w:rsidRPr="00D700A0" w:rsidRDefault="00AF6F4D" w:rsidP="00AF6F4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00A0">
              <w:rPr>
                <w:color w:val="000000"/>
                <w:sz w:val="26"/>
                <w:szCs w:val="26"/>
              </w:rPr>
              <w:t xml:space="preserve">повернення дітей додому </w:t>
            </w:r>
          </w:p>
        </w:tc>
      </w:tr>
      <w:tr w:rsidR="00AF6F4D" w:rsidRPr="000A4F92" w:rsidTr="00AF6F4D">
        <w:trPr>
          <w:trHeight w:hRule="exact" w:val="42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spacing w:line="315" w:lineRule="exact"/>
              <w:ind w:left="110" w:right="-2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spacing w:line="315" w:lineRule="exact"/>
              <w:ind w:left="534" w:right="-2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D" w:rsidRPr="000A4F92" w:rsidRDefault="00AF6F4D" w:rsidP="000A4F92">
            <w:pPr>
              <w:ind w:left="100" w:right="84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0A4F92">
      <w:pPr>
        <w:pStyle w:val="a6"/>
        <w:numPr>
          <w:ilvl w:val="0"/>
          <w:numId w:val="1"/>
        </w:num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Планування освітнього процесу</w:t>
      </w:r>
    </w:p>
    <w:p w:rsidR="000A4F92" w:rsidRDefault="000A4F92" w:rsidP="00FD259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освітнього процесу здійснюється:</w:t>
      </w:r>
    </w:p>
    <w:p w:rsidR="000A4F92" w:rsidRDefault="000A4F92" w:rsidP="00FD259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блочно-тематичним принципом, проектною технологією, </w:t>
      </w:r>
      <w:r w:rsidR="00FD259D">
        <w:rPr>
          <w:sz w:val="28"/>
          <w:szCs w:val="28"/>
          <w:lang w:val="uk-UA"/>
        </w:rPr>
        <w:t>за режимними моментами)</w:t>
      </w:r>
    </w:p>
    <w:p w:rsidR="00FD259D" w:rsidRDefault="00FD259D" w:rsidP="000A4F92">
      <w:pPr>
        <w:ind w:left="360" w:right="-1"/>
        <w:rPr>
          <w:sz w:val="28"/>
          <w:szCs w:val="28"/>
          <w:lang w:val="uk-UA"/>
        </w:rPr>
      </w:pPr>
    </w:p>
    <w:p w:rsidR="00FD259D" w:rsidRDefault="00FD259D" w:rsidP="00FD259D">
      <w:pPr>
        <w:pStyle w:val="a6"/>
        <w:numPr>
          <w:ilvl w:val="0"/>
          <w:numId w:val="1"/>
        </w:numPr>
        <w:ind w:right="-1"/>
        <w:rPr>
          <w:b/>
          <w:sz w:val="28"/>
          <w:szCs w:val="28"/>
          <w:lang w:val="uk-UA"/>
        </w:rPr>
      </w:pPr>
      <w:r w:rsidRPr="00FD259D">
        <w:rPr>
          <w:b/>
          <w:sz w:val="28"/>
          <w:szCs w:val="28"/>
          <w:lang w:val="uk-UA"/>
        </w:rPr>
        <w:t>Види діяльності</w:t>
      </w:r>
    </w:p>
    <w:p w:rsidR="00FD259D" w:rsidRDefault="00FD259D" w:rsidP="00FD259D">
      <w:pPr>
        <w:spacing w:line="239" w:lineRule="auto"/>
        <w:ind w:right="39" w:firstLine="348"/>
        <w:jc w:val="both"/>
        <w:rPr>
          <w:rFonts w:eastAsia="Times New Roman"/>
          <w:spacing w:val="1"/>
          <w:sz w:val="28"/>
          <w:szCs w:val="28"/>
          <w:lang w:val="uk-UA"/>
        </w:rPr>
      </w:pP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ття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рі</w:t>
      </w:r>
      <w:r w:rsidRPr="00FD259D">
        <w:rPr>
          <w:rFonts w:eastAsia="Times New Roman"/>
          <w:sz w:val="28"/>
          <w:szCs w:val="28"/>
          <w:lang w:val="uk-UA"/>
        </w:rPr>
        <w:t>зн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мп</w:t>
      </w:r>
      <w:r w:rsidRPr="00FD259D">
        <w:rPr>
          <w:rFonts w:eastAsia="Times New Roman"/>
          <w:spacing w:val="1"/>
          <w:sz w:val="28"/>
          <w:szCs w:val="28"/>
          <w:lang w:val="uk-UA"/>
        </w:rPr>
        <w:t>е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3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но</w:t>
      </w:r>
      <w:r w:rsidRPr="00FD259D">
        <w:rPr>
          <w:rFonts w:eastAsia="Times New Roman"/>
          <w:sz w:val="28"/>
          <w:szCs w:val="28"/>
          <w:lang w:val="uk-UA"/>
        </w:rPr>
        <w:t xml:space="preserve">ю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ш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го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ку ві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дб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8"/>
          <w:sz w:val="28"/>
          <w:szCs w:val="28"/>
          <w:lang w:val="uk-UA"/>
        </w:rPr>
        <w:t>є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ся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 xml:space="preserve">в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ді</w:t>
      </w:r>
      <w:r w:rsidRPr="00FD259D">
        <w:rPr>
          <w:rFonts w:eastAsia="Times New Roman"/>
          <w:sz w:val="28"/>
          <w:szCs w:val="28"/>
          <w:lang w:val="uk-UA"/>
        </w:rPr>
        <w:t>ял</w:t>
      </w:r>
      <w:r w:rsidRPr="00FD259D">
        <w:rPr>
          <w:rFonts w:eastAsia="Times New Roman"/>
          <w:spacing w:val="-4"/>
          <w:sz w:val="28"/>
          <w:szCs w:val="28"/>
          <w:lang w:val="uk-UA"/>
        </w:rPr>
        <w:t>ь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ст</w:t>
      </w:r>
      <w:r w:rsidRPr="00FD259D">
        <w:rPr>
          <w:rFonts w:eastAsia="Times New Roman"/>
          <w:spacing w:val="2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: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і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 xml:space="preserve">-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 xml:space="preserve">й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 xml:space="preserve">я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ей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ш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го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="00AF6F4D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хо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мет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1"/>
          <w:sz w:val="28"/>
          <w:szCs w:val="28"/>
          <w:lang w:val="uk-UA"/>
        </w:rPr>
        <w:t>б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вор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1"/>
          <w:sz w:val="28"/>
          <w:szCs w:val="28"/>
          <w:lang w:val="uk-UA"/>
        </w:rPr>
        <w:t>ій</w:t>
      </w:r>
      <w:r w:rsidRPr="00FD259D">
        <w:rPr>
          <w:rFonts w:eastAsia="Times New Roman"/>
          <w:sz w:val="28"/>
          <w:szCs w:val="28"/>
          <w:lang w:val="uk-UA"/>
        </w:rPr>
        <w:t>, м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зич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теа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ій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те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ат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й</w:t>
      </w:r>
      <w:r w:rsidR="00D20EA6">
        <w:rPr>
          <w:rFonts w:eastAsia="Times New Roman"/>
          <w:sz w:val="28"/>
          <w:szCs w:val="28"/>
          <w:lang w:val="uk-UA"/>
        </w:rPr>
        <w:t xml:space="preserve">; </w:t>
      </w:r>
      <w:r w:rsidRPr="00FD259D">
        <w:rPr>
          <w:rFonts w:eastAsia="Times New Roman"/>
          <w:sz w:val="28"/>
          <w:szCs w:val="28"/>
          <w:lang w:val="uk-UA"/>
        </w:rPr>
        <w:t>се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2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і ма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ема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є</w:t>
      </w:r>
      <w:r w:rsidRPr="00FD259D">
        <w:rPr>
          <w:rFonts w:eastAsia="Times New Roman"/>
          <w:spacing w:val="-1"/>
          <w:sz w:val="28"/>
          <w:szCs w:val="28"/>
          <w:lang w:val="uk-UA"/>
        </w:rPr>
        <w:t>ві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с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D20EA6">
        <w:rPr>
          <w:rFonts w:eastAsia="Times New Roman"/>
          <w:spacing w:val="1"/>
          <w:sz w:val="28"/>
          <w:szCs w:val="28"/>
          <w:lang w:val="uk-UA"/>
        </w:rPr>
        <w:t>-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уль</w:t>
      </w:r>
      <w:r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рні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ін.</w:t>
      </w:r>
    </w:p>
    <w:p w:rsidR="00FD259D" w:rsidRDefault="00FD259D" w:rsidP="00FD259D">
      <w:pPr>
        <w:spacing w:line="239" w:lineRule="auto"/>
        <w:ind w:left="360" w:right="39" w:firstLine="348"/>
        <w:jc w:val="both"/>
        <w:rPr>
          <w:rFonts w:eastAsia="Times New Roman"/>
          <w:spacing w:val="1"/>
          <w:sz w:val="28"/>
          <w:szCs w:val="28"/>
          <w:lang w:val="uk-UA"/>
        </w:rPr>
      </w:pPr>
    </w:p>
    <w:p w:rsidR="00FD259D" w:rsidRPr="00FD259D" w:rsidRDefault="00FD259D" w:rsidP="00FD259D">
      <w:pPr>
        <w:pStyle w:val="a6"/>
        <w:numPr>
          <w:ilvl w:val="0"/>
          <w:numId w:val="1"/>
        </w:numPr>
        <w:spacing w:line="239" w:lineRule="auto"/>
        <w:ind w:right="39"/>
        <w:jc w:val="both"/>
        <w:rPr>
          <w:rFonts w:eastAsia="Times New Roman"/>
          <w:b/>
          <w:sz w:val="28"/>
          <w:szCs w:val="28"/>
          <w:lang w:val="uk-UA"/>
        </w:rPr>
      </w:pPr>
      <w:r w:rsidRPr="00FD259D">
        <w:rPr>
          <w:rFonts w:eastAsia="Times New Roman"/>
          <w:b/>
          <w:sz w:val="28"/>
          <w:szCs w:val="28"/>
          <w:lang w:val="uk-UA"/>
        </w:rPr>
        <w:t>Форми організації освітнього процесу</w:t>
      </w:r>
    </w:p>
    <w:p w:rsidR="00FD259D" w:rsidRPr="00FD259D" w:rsidRDefault="00FD259D" w:rsidP="00FD259D">
      <w:pPr>
        <w:pStyle w:val="a6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>Для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ї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</w:t>
      </w:r>
      <w:r w:rsidRPr="00FD259D">
        <w:rPr>
          <w:rFonts w:eastAsia="Times New Roman"/>
          <w:spacing w:val="-3"/>
          <w:sz w:val="28"/>
          <w:szCs w:val="28"/>
          <w:lang w:val="uk-UA"/>
        </w:rPr>
        <w:t>ч</w:t>
      </w:r>
      <w:r w:rsidRPr="00FD259D">
        <w:rPr>
          <w:rFonts w:eastAsia="Times New Roman"/>
          <w:sz w:val="28"/>
          <w:szCs w:val="28"/>
          <w:lang w:val="uk-UA"/>
        </w:rPr>
        <w:t>ал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4"/>
          <w:sz w:val="28"/>
          <w:szCs w:val="28"/>
          <w:lang w:val="uk-UA"/>
        </w:rPr>
        <w:t>о</w:t>
      </w:r>
      <w:r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Pr="00FD259D">
        <w:rPr>
          <w:rFonts w:eastAsia="Times New Roman"/>
          <w:spacing w:val="1"/>
          <w:sz w:val="28"/>
          <w:szCs w:val="28"/>
          <w:lang w:val="uk-UA"/>
        </w:rPr>
        <w:t>пі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ї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ял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сті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ей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евага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аєт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ся</w:t>
      </w:r>
    </w:p>
    <w:p w:rsidR="00FD259D" w:rsidRPr="00FD259D" w:rsidRDefault="00D20EA6" w:rsidP="00FD259D">
      <w:pPr>
        <w:pStyle w:val="a6"/>
        <w:spacing w:line="322" w:lineRule="exact"/>
        <w:ind w:left="0" w:right="-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Занятійні</w:t>
      </w:r>
      <w:r w:rsidR="00FD259D" w:rsidRPr="00FD259D">
        <w:rPr>
          <w:rFonts w:eastAsia="Times New Roman"/>
          <w:b/>
          <w:bCs/>
          <w:i/>
          <w:sz w:val="28"/>
          <w:szCs w:val="28"/>
          <w:lang w:val="uk-UA"/>
        </w:rPr>
        <w:t>й</w:t>
      </w:r>
      <w:r>
        <w:rPr>
          <w:rFonts w:eastAsia="Times New Roman"/>
          <w:b/>
          <w:bCs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b/>
          <w:bCs/>
          <w:i/>
          <w:sz w:val="28"/>
          <w:szCs w:val="28"/>
          <w:lang w:val="uk-UA"/>
        </w:rPr>
        <w:t>де</w:t>
      </w:r>
      <w:r w:rsidR="00FD259D" w:rsidRPr="00FD259D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b/>
          <w:bCs/>
          <w:i/>
          <w:sz w:val="28"/>
          <w:szCs w:val="28"/>
          <w:lang w:val="uk-UA"/>
        </w:rPr>
        <w:t xml:space="preserve">і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ї 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тн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z w:val="28"/>
          <w:szCs w:val="28"/>
          <w:lang w:val="uk-UA"/>
        </w:rPr>
        <w:t>ес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before="3" w:line="322" w:lineRule="exact"/>
        <w:ind w:left="0" w:right="2557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1"/>
          <w:sz w:val="28"/>
          <w:szCs w:val="28"/>
          <w:lang w:val="uk-UA"/>
        </w:rPr>
        <w:t>З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яття 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ять</w:t>
      </w:r>
      <w:r w:rsidRPr="00FD259D">
        <w:rPr>
          <w:rFonts w:eastAsia="Times New Roman"/>
          <w:spacing w:val="-3"/>
          <w:sz w:val="28"/>
          <w:szCs w:val="28"/>
          <w:lang w:val="uk-UA"/>
        </w:rPr>
        <w:t>с</w:t>
      </w:r>
      <w:r w:rsidRPr="00FD259D">
        <w:rPr>
          <w:rFonts w:eastAsia="Times New Roman"/>
          <w:spacing w:val="2"/>
          <w:sz w:val="28"/>
          <w:szCs w:val="28"/>
          <w:lang w:val="uk-UA"/>
        </w:rPr>
        <w:t>я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аю</w:t>
      </w:r>
      <w:r w:rsidRPr="00FD259D">
        <w:rPr>
          <w:rFonts w:eastAsia="Times New Roman"/>
          <w:spacing w:val="-3"/>
          <w:sz w:val="28"/>
          <w:szCs w:val="28"/>
          <w:lang w:val="uk-UA"/>
        </w:rPr>
        <w:t>ч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</w:t>
      </w:r>
      <w:r w:rsidRPr="00FD259D">
        <w:rPr>
          <w:rFonts w:eastAsia="Times New Roman"/>
          <w:spacing w:val="2"/>
          <w:sz w:val="28"/>
          <w:szCs w:val="28"/>
          <w:lang w:val="uk-UA"/>
        </w:rPr>
        <w:t>3</w:t>
      </w:r>
      <w:r w:rsidRPr="00FD259D">
        <w:rPr>
          <w:rFonts w:eastAsia="Times New Roman"/>
          <w:sz w:val="28"/>
          <w:szCs w:val="28"/>
          <w:lang w:val="uk-UA"/>
        </w:rPr>
        <w:t>-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ку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 xml:space="preserve">життя. </w:t>
      </w:r>
      <w:r w:rsidRPr="00FD259D">
        <w:rPr>
          <w:rFonts w:eastAsia="Times New Roman"/>
          <w:spacing w:val="-1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ри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лі</w:t>
      </w:r>
      <w:r w:rsidRPr="00FD259D">
        <w:rPr>
          <w:rFonts w:eastAsia="Times New Roman"/>
          <w:sz w:val="28"/>
          <w:szCs w:val="28"/>
          <w:lang w:val="uk-UA"/>
        </w:rPr>
        <w:t>сть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ці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о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зов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я</w:t>
      </w:r>
      <w:r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ь ст</w:t>
      </w:r>
      <w:r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:</w:t>
      </w:r>
    </w:p>
    <w:p w:rsidR="00FD259D" w:rsidRPr="00FD259D" w:rsidRDefault="00FD259D" w:rsidP="00FD259D">
      <w:pPr>
        <w:pStyle w:val="a6"/>
        <w:spacing w:line="318" w:lineRule="exact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>- у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р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ьо</w:t>
      </w:r>
      <w:r w:rsidRPr="00FD259D">
        <w:rPr>
          <w:rFonts w:eastAsia="Times New Roman"/>
          <w:sz w:val="28"/>
          <w:szCs w:val="28"/>
          <w:lang w:val="uk-UA"/>
        </w:rPr>
        <w:t>го  ві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к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 xml:space="preserve">–  </w:t>
      </w:r>
      <w:r w:rsidRPr="00FD259D">
        <w:rPr>
          <w:rFonts w:eastAsia="Times New Roman"/>
          <w:spacing w:val="1"/>
          <w:sz w:val="28"/>
          <w:szCs w:val="28"/>
          <w:lang w:val="uk-UA"/>
        </w:rPr>
        <w:t>1</w:t>
      </w:r>
      <w:r w:rsidRPr="00FD259D">
        <w:rPr>
          <w:rFonts w:eastAsia="Times New Roman"/>
          <w:spacing w:val="-1"/>
          <w:sz w:val="28"/>
          <w:szCs w:val="28"/>
          <w:lang w:val="uk-UA"/>
        </w:rPr>
        <w:t>0</w:t>
      </w:r>
      <w:r w:rsidRPr="00FD259D">
        <w:rPr>
          <w:rFonts w:eastAsia="Times New Roman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1</w:t>
      </w:r>
      <w:r w:rsidRPr="00FD259D">
        <w:rPr>
          <w:rFonts w:eastAsia="Times New Roman"/>
          <w:sz w:val="28"/>
          <w:szCs w:val="28"/>
          <w:lang w:val="uk-UA"/>
        </w:rPr>
        <w:t>5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х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ил</w:t>
      </w:r>
      <w:r w:rsidRPr="00FD259D">
        <w:rPr>
          <w:rFonts w:eastAsia="Times New Roman"/>
          <w:spacing w:val="1"/>
          <w:sz w:val="28"/>
          <w:szCs w:val="28"/>
          <w:lang w:val="uk-UA"/>
        </w:rPr>
        <w:t>ин</w:t>
      </w:r>
      <w:r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FD259D" w:rsidP="00FD259D">
      <w:pPr>
        <w:pStyle w:val="a6"/>
        <w:spacing w:line="322" w:lineRule="exact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lastRenderedPageBreak/>
        <w:t>- у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>од</w:t>
      </w:r>
      <w:r w:rsidRPr="00FD259D">
        <w:rPr>
          <w:rFonts w:eastAsia="Times New Roman"/>
          <w:spacing w:val="-3"/>
          <w:sz w:val="28"/>
          <w:szCs w:val="28"/>
          <w:lang w:val="uk-UA"/>
        </w:rPr>
        <w:t>ш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г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D20EA6">
        <w:rPr>
          <w:rFonts w:eastAsia="Times New Roman"/>
          <w:sz w:val="28"/>
          <w:szCs w:val="28"/>
          <w:lang w:val="uk-UA"/>
        </w:rPr>
        <w:t xml:space="preserve">і </w:t>
      </w:r>
      <w:r w:rsidRPr="00FD259D">
        <w:rPr>
          <w:rFonts w:eastAsia="Times New Roman"/>
          <w:sz w:val="28"/>
          <w:szCs w:val="28"/>
          <w:lang w:val="uk-UA"/>
        </w:rPr>
        <w:t>–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н</w:t>
      </w:r>
      <w:r w:rsidRPr="00FD259D">
        <w:rPr>
          <w:rFonts w:eastAsia="Times New Roman"/>
          <w:sz w:val="28"/>
          <w:szCs w:val="28"/>
          <w:lang w:val="uk-UA"/>
        </w:rPr>
        <w:t xml:space="preserve">е </w:t>
      </w:r>
      <w:r w:rsidRPr="00FD259D">
        <w:rPr>
          <w:rFonts w:eastAsia="Times New Roman"/>
          <w:spacing w:val="-2"/>
          <w:sz w:val="28"/>
          <w:szCs w:val="28"/>
          <w:lang w:val="uk-UA"/>
        </w:rPr>
        <w:t>б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z w:val="28"/>
          <w:szCs w:val="28"/>
          <w:lang w:val="uk-UA"/>
        </w:rPr>
        <w:t xml:space="preserve">ше </w:t>
      </w:r>
      <w:r w:rsidRPr="00FD259D">
        <w:rPr>
          <w:rFonts w:eastAsia="Times New Roman"/>
          <w:spacing w:val="-2"/>
          <w:sz w:val="28"/>
          <w:szCs w:val="28"/>
          <w:lang w:val="uk-UA"/>
        </w:rPr>
        <w:t>1</w:t>
      </w:r>
      <w:r w:rsidRPr="00FD259D">
        <w:rPr>
          <w:rFonts w:eastAsia="Times New Roman"/>
          <w:spacing w:val="2"/>
          <w:sz w:val="28"/>
          <w:szCs w:val="28"/>
          <w:lang w:val="uk-UA"/>
        </w:rPr>
        <w:t>5</w:t>
      </w:r>
      <w:r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z w:val="28"/>
          <w:szCs w:val="28"/>
          <w:lang w:val="uk-UA"/>
        </w:rPr>
        <w:t>0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х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FD259D" w:rsidP="00FD259D">
      <w:pPr>
        <w:pStyle w:val="a6"/>
        <w:spacing w:before="2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>- у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се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–</w:t>
      </w:r>
      <w:r w:rsidR="00D20EA6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2</w:t>
      </w:r>
      <w:r w:rsidRPr="00FD259D">
        <w:rPr>
          <w:rFonts w:eastAsia="Times New Roman"/>
          <w:spacing w:val="-1"/>
          <w:sz w:val="28"/>
          <w:szCs w:val="28"/>
          <w:lang w:val="uk-UA"/>
        </w:rPr>
        <w:t>0</w:t>
      </w:r>
      <w:r w:rsidRPr="00FD259D">
        <w:rPr>
          <w:rFonts w:eastAsia="Times New Roman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z w:val="28"/>
          <w:szCs w:val="28"/>
          <w:lang w:val="uk-UA"/>
        </w:rPr>
        <w:t>5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х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FD259D" w:rsidP="00FD259D">
      <w:pPr>
        <w:pStyle w:val="a6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>- у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старш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гр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 xml:space="preserve">і </w:t>
      </w:r>
      <w:r w:rsidRPr="00FD259D">
        <w:rPr>
          <w:rFonts w:eastAsia="Times New Roman"/>
          <w:spacing w:val="1"/>
          <w:sz w:val="28"/>
          <w:szCs w:val="28"/>
          <w:lang w:val="uk-UA"/>
        </w:rPr>
        <w:t>–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pacing w:val="1"/>
          <w:sz w:val="28"/>
          <w:szCs w:val="28"/>
          <w:lang w:val="uk-UA"/>
        </w:rPr>
        <w:t>5</w:t>
      </w:r>
      <w:r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Pr="00FD259D">
        <w:rPr>
          <w:rFonts w:eastAsia="Times New Roman"/>
          <w:spacing w:val="1"/>
          <w:sz w:val="28"/>
          <w:szCs w:val="28"/>
          <w:lang w:val="uk-UA"/>
        </w:rPr>
        <w:t>3</w:t>
      </w:r>
      <w:r w:rsidRPr="00FD259D">
        <w:rPr>
          <w:rFonts w:eastAsia="Times New Roman"/>
          <w:sz w:val="28"/>
          <w:szCs w:val="28"/>
          <w:lang w:val="uk-UA"/>
        </w:rPr>
        <w:t>0</w:t>
      </w:r>
      <w:r w:rsidRPr="00FD259D">
        <w:rPr>
          <w:rFonts w:eastAsia="Times New Roman"/>
          <w:spacing w:val="1"/>
          <w:sz w:val="28"/>
          <w:szCs w:val="28"/>
          <w:lang w:val="uk-UA"/>
        </w:rPr>
        <w:t>х</w:t>
      </w:r>
      <w:r w:rsidRPr="00FD259D">
        <w:rPr>
          <w:rFonts w:eastAsia="Times New Roman"/>
          <w:sz w:val="28"/>
          <w:szCs w:val="28"/>
          <w:lang w:val="uk-UA"/>
        </w:rPr>
        <w:t>ви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>ин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line="322" w:lineRule="exact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-1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ри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лі</w:t>
      </w:r>
      <w:r w:rsidRPr="00FD259D">
        <w:rPr>
          <w:rFonts w:eastAsia="Times New Roman"/>
          <w:sz w:val="28"/>
          <w:szCs w:val="28"/>
          <w:lang w:val="uk-UA"/>
        </w:rPr>
        <w:t>сть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ж  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яття</w:t>
      </w:r>
      <w:r w:rsidRPr="00FD259D">
        <w:rPr>
          <w:rFonts w:eastAsia="Times New Roman"/>
          <w:spacing w:val="-2"/>
          <w:sz w:val="28"/>
          <w:szCs w:val="28"/>
          <w:lang w:val="uk-UA"/>
        </w:rPr>
        <w:t>м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–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ше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1</w:t>
      </w:r>
      <w:r w:rsidRPr="00FD259D">
        <w:rPr>
          <w:rFonts w:eastAsia="Times New Roman"/>
          <w:sz w:val="28"/>
          <w:szCs w:val="28"/>
          <w:lang w:val="uk-UA"/>
        </w:rPr>
        <w:t>0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х</w:t>
      </w:r>
      <w:r w:rsidRPr="00FD259D">
        <w:rPr>
          <w:rFonts w:eastAsia="Times New Roman"/>
          <w:sz w:val="28"/>
          <w:szCs w:val="28"/>
          <w:lang w:val="uk-UA"/>
        </w:rPr>
        <w:t>ви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>ин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before="1" w:line="120" w:lineRule="exact"/>
        <w:ind w:left="0"/>
        <w:rPr>
          <w:sz w:val="12"/>
          <w:szCs w:val="12"/>
          <w:lang w:val="uk-UA"/>
        </w:rPr>
      </w:pPr>
    </w:p>
    <w:p w:rsidR="00FD259D" w:rsidRPr="00FD259D" w:rsidRDefault="00FD259D" w:rsidP="00FD259D">
      <w:pPr>
        <w:pStyle w:val="a6"/>
        <w:spacing w:line="120" w:lineRule="exact"/>
        <w:ind w:left="0"/>
        <w:rPr>
          <w:sz w:val="12"/>
          <w:szCs w:val="12"/>
          <w:lang w:val="uk-UA"/>
        </w:rPr>
      </w:pPr>
    </w:p>
    <w:p w:rsidR="00FD259D" w:rsidRPr="00FD259D" w:rsidRDefault="00FD259D" w:rsidP="00FD259D">
      <w:pPr>
        <w:pStyle w:val="a6"/>
        <w:spacing w:line="200" w:lineRule="exact"/>
        <w:ind w:left="0"/>
        <w:rPr>
          <w:lang w:val="uk-UA"/>
        </w:rPr>
      </w:pPr>
    </w:p>
    <w:p w:rsidR="00FD259D" w:rsidRPr="00FD259D" w:rsidRDefault="00FD259D" w:rsidP="00FD259D">
      <w:pPr>
        <w:pStyle w:val="a6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-1"/>
          <w:sz w:val="28"/>
          <w:szCs w:val="28"/>
          <w:lang w:val="uk-UA"/>
        </w:rPr>
        <w:t>Пл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ван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  так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ж  вк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лю</w:t>
      </w:r>
      <w:r w:rsidRPr="00FD259D">
        <w:rPr>
          <w:rFonts w:eastAsia="Times New Roman"/>
          <w:sz w:val="28"/>
          <w:szCs w:val="28"/>
          <w:lang w:val="uk-UA"/>
        </w:rPr>
        <w:t>чає наст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пн</w:t>
      </w:r>
      <w:r w:rsidRPr="00FD259D">
        <w:rPr>
          <w:rFonts w:eastAsia="Times New Roman"/>
          <w:sz w:val="28"/>
          <w:szCs w:val="28"/>
          <w:lang w:val="uk-UA"/>
        </w:rPr>
        <w:t xml:space="preserve">і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і </w:t>
      </w:r>
      <w:r w:rsidRPr="00FD259D">
        <w:rPr>
          <w:rFonts w:eastAsia="Times New Roman"/>
          <w:spacing w:val="-2"/>
          <w:sz w:val="28"/>
          <w:szCs w:val="28"/>
          <w:lang w:val="uk-UA"/>
        </w:rPr>
        <w:t>ф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ми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сві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pacing w:val="2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ьо</w:t>
      </w:r>
      <w:r w:rsidRPr="00FD259D">
        <w:rPr>
          <w:rFonts w:eastAsia="Times New Roman"/>
          <w:sz w:val="28"/>
          <w:szCs w:val="28"/>
          <w:lang w:val="uk-UA"/>
        </w:rPr>
        <w:t>ї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2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бо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и:</w:t>
      </w:r>
    </w:p>
    <w:p w:rsidR="00FD259D" w:rsidRPr="00FD259D" w:rsidRDefault="00AB13ED" w:rsidP="00FD259D">
      <w:pPr>
        <w:pStyle w:val="a6"/>
        <w:spacing w:before="6" w:line="322" w:lineRule="exact"/>
        <w:ind w:left="0" w:right="37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 xml:space="preserve"> -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D20EA6">
        <w:rPr>
          <w:rFonts w:eastAsia="Times New Roman"/>
          <w:i/>
          <w:spacing w:val="-3"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діял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ди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ак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сюже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но-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ві,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ж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ськ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ві,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он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кт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ськ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="00FD259D" w:rsidRPr="00FD259D">
        <w:rPr>
          <w:rFonts w:eastAsia="Times New Roman"/>
          <w:sz w:val="28"/>
          <w:szCs w:val="28"/>
          <w:lang w:val="uk-UA"/>
        </w:rPr>
        <w:t>ве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театр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зов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і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ама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за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ї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щ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AB13ED" w:rsidP="00FD259D">
      <w:pPr>
        <w:pStyle w:val="a6"/>
        <w:spacing w:line="322" w:lineRule="exact"/>
        <w:ind w:left="0" w:right="39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ьн</w:t>
      </w:r>
      <w:r w:rsidR="00FD259D" w:rsidRPr="00FD259D">
        <w:rPr>
          <w:rFonts w:eastAsia="Times New Roman"/>
          <w:i/>
          <w:spacing w:val="3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пі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дія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ьність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еж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ві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і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ж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екс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ї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у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пр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у й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оці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м,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квести,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пі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ава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="00FD259D" w:rsidRPr="00FD259D">
        <w:rPr>
          <w:rFonts w:eastAsia="Times New Roman"/>
          <w:spacing w:val="10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z w:val="28"/>
          <w:szCs w:val="28"/>
          <w:lang w:val="uk-UA"/>
        </w:rPr>
        <w:t>ес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ак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 еле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та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и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й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яче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екс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ван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у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му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житт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 роб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AB13ED" w:rsidP="00FD259D">
      <w:pPr>
        <w:pStyle w:val="a6"/>
        <w:spacing w:before="2" w:line="322" w:lineRule="exact"/>
        <w:ind w:left="0" w:right="39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діял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ід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="00FD259D" w:rsidRPr="00FD259D">
        <w:rPr>
          <w:rFonts w:eastAsia="Times New Roman"/>
          <w:sz w:val="28"/>
          <w:szCs w:val="28"/>
          <w:lang w:val="uk-UA"/>
        </w:rPr>
        <w:t>ві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ві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че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черг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z w:val="28"/>
          <w:szCs w:val="28"/>
          <w:lang w:val="uk-UA"/>
        </w:rPr>
        <w:t>кт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а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z w:val="28"/>
          <w:szCs w:val="28"/>
          <w:lang w:val="uk-UA"/>
        </w:rPr>
        <w:t>я,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по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ськ</w:t>
      </w:r>
      <w:r w:rsidR="00FD259D" w:rsidRPr="00FD259D">
        <w:rPr>
          <w:rFonts w:eastAsia="Times New Roman"/>
          <w:spacing w:val="7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ва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z w:val="28"/>
          <w:szCs w:val="28"/>
          <w:lang w:val="uk-UA"/>
        </w:rPr>
        <w:t>я, сам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z w:val="28"/>
          <w:szCs w:val="28"/>
          <w:lang w:val="uk-UA"/>
        </w:rPr>
        <w:t>сл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ван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 п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z w:val="28"/>
          <w:szCs w:val="28"/>
          <w:lang w:val="uk-UA"/>
        </w:rPr>
        <w:t>я в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 xml:space="preserve"> пр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="00FD259D" w:rsidRPr="00FD259D">
        <w:rPr>
          <w:rFonts w:eastAsia="Times New Roman"/>
          <w:sz w:val="28"/>
          <w:szCs w:val="28"/>
          <w:lang w:val="uk-UA"/>
        </w:rPr>
        <w:t>ж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AB13ED" w:rsidP="00FD259D">
      <w:pPr>
        <w:pStyle w:val="a6"/>
        <w:spacing w:line="322" w:lineRule="exact"/>
        <w:ind w:left="0" w:right="38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spacing w:val="4"/>
          <w:w w:val="53"/>
          <w:sz w:val="28"/>
          <w:szCs w:val="28"/>
          <w:lang w:val="uk-UA"/>
        </w:rPr>
        <w:t xml:space="preserve">-  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уд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ож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нь</w:t>
      </w:r>
      <w:r w:rsidR="00FD259D" w:rsidRPr="00FD259D">
        <w:rPr>
          <w:rFonts w:eastAsia="Times New Roman"/>
          <w:i/>
          <w:spacing w:val="3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пр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дук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 xml:space="preserve">а 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льність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об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азо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ворча,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зич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а,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те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а,теат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аліз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ял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ьн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ст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свят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а 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AB13ED" w:rsidP="00FD259D">
      <w:pPr>
        <w:pStyle w:val="a6"/>
        <w:spacing w:before="72" w:line="322" w:lineRule="exact"/>
        <w:ind w:left="0" w:right="81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ун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ти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3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еннє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діял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нн</w:t>
      </w:r>
      <w:r w:rsidR="00FD259D" w:rsidRPr="00FD259D">
        <w:rPr>
          <w:rFonts w:eastAsia="Times New Roman"/>
          <w:sz w:val="28"/>
          <w:szCs w:val="28"/>
          <w:lang w:val="uk-UA"/>
        </w:rPr>
        <w:t>є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z w:val="28"/>
          <w:szCs w:val="28"/>
          <w:lang w:val="uk-UA"/>
        </w:rPr>
        <w:t>і зан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ття,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змов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 ств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’</w:t>
      </w:r>
      <w:r w:rsidR="00FD259D" w:rsidRPr="00FD259D">
        <w:rPr>
          <w:rFonts w:eastAsia="Times New Roman"/>
          <w:sz w:val="28"/>
          <w:szCs w:val="28"/>
          <w:lang w:val="uk-UA"/>
        </w:rPr>
        <w:t>яза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 xml:space="preserve"> п</w:t>
      </w:r>
      <w:r w:rsidR="00FD259D" w:rsidRPr="00FD259D">
        <w:rPr>
          <w:rFonts w:eastAsia="Times New Roman"/>
          <w:sz w:val="28"/>
          <w:szCs w:val="28"/>
          <w:lang w:val="uk-UA"/>
        </w:rPr>
        <w:t>ев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х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св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х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="00FD259D" w:rsidRPr="00FD259D">
        <w:rPr>
          <w:rFonts w:eastAsia="Times New Roman"/>
          <w:sz w:val="28"/>
          <w:szCs w:val="28"/>
          <w:lang w:val="uk-UA"/>
        </w:rPr>
        <w:t>, 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ван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 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 роб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а;</w:t>
      </w:r>
    </w:p>
    <w:p w:rsidR="00FD259D" w:rsidRPr="00FD259D" w:rsidRDefault="00AB13ED" w:rsidP="00FD259D">
      <w:pPr>
        <w:pStyle w:val="a6"/>
        <w:spacing w:line="322" w:lineRule="exact"/>
        <w:ind w:left="0" w:right="79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>-</w:t>
      </w:r>
      <w:bookmarkStart w:id="0" w:name="_GoBack"/>
      <w:bookmarkEnd w:id="0"/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 діял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</w:t>
      </w:r>
      <w:r w:rsidR="00D20EA6">
        <w:rPr>
          <w:rFonts w:eastAsia="Times New Roman"/>
          <w:i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за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ят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ф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зи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ї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уль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ри</w:t>
      </w:r>
      <w:r w:rsidR="00FD259D" w:rsidRPr="00FD259D">
        <w:rPr>
          <w:rFonts w:eastAsia="Times New Roman"/>
          <w:sz w:val="28"/>
          <w:szCs w:val="28"/>
          <w:lang w:val="uk-UA"/>
        </w:rPr>
        <w:t>,м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зик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 xml:space="preserve"> рі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і форми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ї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ї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ці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хл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ві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ф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зк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і свята,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pacing w:val="1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</w:p>
    <w:p w:rsidR="00FD259D" w:rsidRPr="00FD259D" w:rsidRDefault="00FD259D" w:rsidP="00FD259D">
      <w:pPr>
        <w:pStyle w:val="a6"/>
        <w:tabs>
          <w:tab w:val="left" w:pos="1360"/>
        </w:tabs>
        <w:spacing w:before="3" w:line="320" w:lineRule="exact"/>
        <w:ind w:left="0" w:right="86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2"/>
          <w:sz w:val="28"/>
          <w:szCs w:val="28"/>
          <w:lang w:val="uk-UA"/>
        </w:rPr>
        <w:t>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z w:val="28"/>
          <w:szCs w:val="28"/>
          <w:lang w:val="uk-UA"/>
        </w:rPr>
        <w:t>а,</w:t>
      </w:r>
      <w:r w:rsidRPr="00FD259D">
        <w:rPr>
          <w:rFonts w:eastAsia="Times New Roman"/>
          <w:sz w:val="28"/>
          <w:szCs w:val="28"/>
          <w:lang w:val="uk-UA"/>
        </w:rPr>
        <w:tab/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ал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ка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ка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же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сля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го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, ф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зк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рн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-2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2"/>
          <w:sz w:val="28"/>
          <w:szCs w:val="28"/>
          <w:lang w:val="uk-UA"/>
        </w:rPr>
        <w:t>з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="00D20EA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щ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before="3" w:line="160" w:lineRule="exact"/>
        <w:ind w:left="0"/>
        <w:rPr>
          <w:sz w:val="16"/>
          <w:szCs w:val="16"/>
          <w:lang w:val="uk-UA"/>
        </w:rPr>
      </w:pPr>
    </w:p>
    <w:p w:rsidR="00FD259D" w:rsidRPr="00FD259D" w:rsidRDefault="00FD259D" w:rsidP="00FD259D">
      <w:pPr>
        <w:pStyle w:val="a6"/>
        <w:spacing w:line="322" w:lineRule="exact"/>
        <w:ind w:left="0" w:right="81"/>
        <w:jc w:val="both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С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а</w:t>
      </w:r>
      <w:r w:rsidRPr="00FD259D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b/>
          <w:bCs/>
          <w:i/>
          <w:spacing w:val="-5"/>
          <w:sz w:val="28"/>
          <w:szCs w:val="28"/>
          <w:lang w:val="uk-UA"/>
        </w:rPr>
        <w:t>с</w:t>
      </w:r>
      <w:r w:rsidRPr="00FD259D">
        <w:rPr>
          <w:rFonts w:eastAsia="Times New Roman"/>
          <w:b/>
          <w:bCs/>
          <w:i/>
          <w:spacing w:val="4"/>
          <w:sz w:val="28"/>
          <w:szCs w:val="28"/>
          <w:lang w:val="uk-UA"/>
        </w:rPr>
        <w:t>т</w:t>
      </w:r>
      <w:r w:rsidRPr="00FD259D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й</w:t>
      </w:r>
      <w:r w:rsidRPr="00FD259D">
        <w:rPr>
          <w:rFonts w:eastAsia="Times New Roman"/>
          <w:b/>
          <w:bCs/>
          <w:i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а</w:t>
      </w:r>
      <w:r w:rsidR="00D20EA6">
        <w:rPr>
          <w:rFonts w:eastAsia="Times New Roman"/>
          <w:b/>
          <w:bCs/>
          <w:i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д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ял</w:t>
      </w:r>
      <w:r w:rsidRPr="00FD259D">
        <w:rPr>
          <w:rFonts w:eastAsia="Times New Roman"/>
          <w:b/>
          <w:bCs/>
          <w:i/>
          <w:spacing w:val="-4"/>
          <w:sz w:val="28"/>
          <w:szCs w:val="28"/>
          <w:lang w:val="uk-UA"/>
        </w:rPr>
        <w:t>ь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b/>
          <w:bCs/>
          <w:i/>
          <w:spacing w:val="-5"/>
          <w:sz w:val="28"/>
          <w:szCs w:val="28"/>
          <w:lang w:val="uk-UA"/>
        </w:rPr>
        <w:t>с</w:t>
      </w:r>
      <w:r w:rsidRPr="00FD259D">
        <w:rPr>
          <w:rFonts w:eastAsia="Times New Roman"/>
          <w:b/>
          <w:bCs/>
          <w:i/>
          <w:spacing w:val="4"/>
          <w:sz w:val="28"/>
          <w:szCs w:val="28"/>
          <w:lang w:val="uk-UA"/>
        </w:rPr>
        <w:t>т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ь</w:t>
      </w:r>
      <w:r w:rsidR="00BF6326">
        <w:rPr>
          <w:rFonts w:eastAsia="Times New Roman"/>
          <w:b/>
          <w:bCs/>
          <w:i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3"/>
          <w:sz w:val="28"/>
          <w:szCs w:val="28"/>
          <w:lang w:val="uk-UA"/>
        </w:rPr>
        <w:t>е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ш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льно</w:t>
      </w:r>
      <w:r w:rsidRPr="00FD259D">
        <w:rPr>
          <w:rFonts w:eastAsia="Times New Roman"/>
          <w:sz w:val="28"/>
          <w:szCs w:val="28"/>
          <w:lang w:val="uk-UA"/>
        </w:rPr>
        <w:t xml:space="preserve">ї 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сві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 xml:space="preserve">ть як 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ід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ал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,так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гр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й(</w:t>
      </w:r>
      <w:r w:rsidRPr="00FD259D">
        <w:rPr>
          <w:rFonts w:eastAsia="Times New Roman"/>
          <w:spacing w:val="-3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>ек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вн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) х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z w:val="28"/>
          <w:szCs w:val="28"/>
          <w:lang w:val="uk-UA"/>
        </w:rPr>
        <w:t>кт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Default="00FD259D" w:rsidP="00FD259D">
      <w:pPr>
        <w:pStyle w:val="a6"/>
        <w:spacing w:line="322" w:lineRule="exact"/>
        <w:ind w:left="0" w:right="82"/>
        <w:jc w:val="both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-1"/>
          <w:sz w:val="28"/>
          <w:szCs w:val="28"/>
          <w:lang w:val="uk-UA"/>
        </w:rPr>
        <w:t>Ф</w:t>
      </w:r>
      <w:r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Pr="00FD259D">
        <w:rPr>
          <w:rFonts w:eastAsia="Times New Roman"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sz w:val="28"/>
          <w:szCs w:val="28"/>
          <w:lang w:val="uk-UA"/>
        </w:rPr>
        <w:t xml:space="preserve">и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ї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сам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 xml:space="preserve">ї 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ял</w:t>
      </w:r>
      <w:r w:rsidRPr="00FD259D">
        <w:rPr>
          <w:rFonts w:eastAsia="Times New Roman"/>
          <w:spacing w:val="-4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BF6326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: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 xml:space="preserve">ва,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на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а, 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Pr="00FD259D">
        <w:rPr>
          <w:rFonts w:eastAsia="Times New Roman"/>
          <w:sz w:val="28"/>
          <w:szCs w:val="28"/>
          <w:lang w:val="uk-UA"/>
        </w:rPr>
        <w:t xml:space="preserve">ва, </w:t>
      </w:r>
      <w:r w:rsidRPr="00FD259D">
        <w:rPr>
          <w:rFonts w:eastAsia="Times New Roman"/>
          <w:spacing w:val="1"/>
          <w:sz w:val="28"/>
          <w:szCs w:val="28"/>
          <w:lang w:val="uk-UA"/>
        </w:rPr>
        <w:t>х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Pr="00FD259D">
        <w:rPr>
          <w:rFonts w:eastAsia="Times New Roman"/>
          <w:spacing w:val="-2"/>
          <w:sz w:val="28"/>
          <w:szCs w:val="28"/>
          <w:lang w:val="uk-UA"/>
        </w:rPr>
        <w:t>ж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я, 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хо</w:t>
      </w:r>
      <w:r w:rsidRPr="00FD259D">
        <w:rPr>
          <w:rFonts w:eastAsia="Times New Roman"/>
          <w:sz w:val="28"/>
          <w:szCs w:val="28"/>
          <w:lang w:val="uk-UA"/>
        </w:rPr>
        <w:t>ва,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Pr="00FD259D">
        <w:rPr>
          <w:rFonts w:eastAsia="Times New Roman"/>
          <w:sz w:val="28"/>
          <w:szCs w:val="28"/>
          <w:lang w:val="uk-UA"/>
        </w:rPr>
        <w:t>кат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а,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нн</w:t>
      </w:r>
      <w:r w:rsidRPr="00FD259D">
        <w:rPr>
          <w:rFonts w:eastAsia="Times New Roman"/>
          <w:sz w:val="28"/>
          <w:szCs w:val="28"/>
          <w:lang w:val="uk-UA"/>
        </w:rPr>
        <w:t>є</w:t>
      </w:r>
      <w:r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щ</w:t>
      </w:r>
      <w:r w:rsidRPr="00FD259D">
        <w:rPr>
          <w:rFonts w:eastAsia="Times New Roman"/>
          <w:spacing w:val="6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Default="00FD259D" w:rsidP="00FD259D">
      <w:pPr>
        <w:pStyle w:val="a6"/>
        <w:spacing w:line="322" w:lineRule="exact"/>
        <w:ind w:left="0" w:right="82"/>
        <w:jc w:val="both"/>
        <w:rPr>
          <w:rFonts w:eastAsia="Times New Roman"/>
          <w:sz w:val="28"/>
          <w:szCs w:val="28"/>
          <w:lang w:val="uk-UA"/>
        </w:rPr>
      </w:pPr>
    </w:p>
    <w:p w:rsidR="00FD259D" w:rsidRDefault="00FD259D" w:rsidP="00FD259D">
      <w:pPr>
        <w:pStyle w:val="a6"/>
        <w:numPr>
          <w:ilvl w:val="0"/>
          <w:numId w:val="1"/>
        </w:num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 w:rsidRPr="00FD259D">
        <w:rPr>
          <w:rFonts w:eastAsia="Times New Roman"/>
          <w:b/>
          <w:sz w:val="28"/>
          <w:szCs w:val="28"/>
          <w:lang w:val="uk-UA"/>
        </w:rPr>
        <w:t>Навчальне навантаження</w:t>
      </w:r>
    </w:p>
    <w:p w:rsidR="00FD259D" w:rsidRPr="00FD259D" w:rsidRDefault="00FD259D" w:rsidP="00FD259D">
      <w:pPr>
        <w:pStyle w:val="a6"/>
        <w:spacing w:line="322" w:lineRule="exact"/>
        <w:ind w:left="0" w:right="82" w:firstLine="360"/>
        <w:jc w:val="both"/>
        <w:rPr>
          <w:rFonts w:eastAsia="Times New Roman"/>
          <w:b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з</w:t>
      </w:r>
      <w:r w:rsidRPr="00FD259D">
        <w:rPr>
          <w:rFonts w:eastAsia="Times New Roman"/>
          <w:spacing w:val="-2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Pr="00FD259D">
        <w:rPr>
          <w:rFonts w:eastAsia="Times New Roman"/>
          <w:sz w:val="28"/>
          <w:szCs w:val="28"/>
          <w:lang w:val="uk-UA"/>
        </w:rPr>
        <w:t>л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ять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ж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ь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 xml:space="preserve">ах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ял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кладаєт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ся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 зміс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ми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ми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я</w:t>
      </w:r>
      <w:r w:rsidRPr="00FD259D">
        <w:rPr>
          <w:rFonts w:eastAsia="Times New Roman"/>
          <w:spacing w:val="-2"/>
          <w:sz w:val="28"/>
          <w:szCs w:val="28"/>
          <w:lang w:val="uk-UA"/>
        </w:rPr>
        <w:t>м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Pr="00FD259D">
        <w:rPr>
          <w:rFonts w:eastAsia="Times New Roman"/>
          <w:spacing w:val="2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аказу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 xml:space="preserve">ства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ти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z w:val="28"/>
          <w:szCs w:val="28"/>
          <w:lang w:val="uk-UA"/>
        </w:rPr>
        <w:t>и Укра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ї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и 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 xml:space="preserve">д  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pacing w:val="1"/>
          <w:sz w:val="28"/>
          <w:szCs w:val="28"/>
          <w:lang w:val="uk-UA"/>
        </w:rPr>
        <w:t>0</w:t>
      </w:r>
      <w:r w:rsidRPr="00FD259D">
        <w:rPr>
          <w:rFonts w:eastAsia="Times New Roman"/>
          <w:sz w:val="28"/>
          <w:szCs w:val="28"/>
          <w:lang w:val="uk-UA"/>
        </w:rPr>
        <w:t>.</w:t>
      </w:r>
      <w:r w:rsidRPr="00FD259D">
        <w:rPr>
          <w:rFonts w:eastAsia="Times New Roman"/>
          <w:spacing w:val="-2"/>
          <w:sz w:val="28"/>
          <w:szCs w:val="28"/>
          <w:lang w:val="uk-UA"/>
        </w:rPr>
        <w:t>0</w:t>
      </w:r>
      <w:r w:rsidRPr="00FD259D">
        <w:rPr>
          <w:rFonts w:eastAsia="Times New Roman"/>
          <w:spacing w:val="1"/>
          <w:sz w:val="28"/>
          <w:szCs w:val="28"/>
          <w:lang w:val="uk-UA"/>
        </w:rPr>
        <w:t>4</w:t>
      </w:r>
      <w:r w:rsidRPr="00FD259D">
        <w:rPr>
          <w:rFonts w:eastAsia="Times New Roman"/>
          <w:sz w:val="28"/>
          <w:szCs w:val="28"/>
          <w:lang w:val="uk-UA"/>
        </w:rPr>
        <w:t>.</w:t>
      </w:r>
      <w:r w:rsidRPr="00FD259D">
        <w:rPr>
          <w:rFonts w:eastAsia="Times New Roman"/>
          <w:spacing w:val="-2"/>
          <w:sz w:val="28"/>
          <w:szCs w:val="28"/>
          <w:lang w:val="uk-UA"/>
        </w:rPr>
        <w:t>2</w:t>
      </w:r>
      <w:r w:rsidRPr="00FD259D">
        <w:rPr>
          <w:rFonts w:eastAsia="Times New Roman"/>
          <w:spacing w:val="1"/>
          <w:sz w:val="28"/>
          <w:szCs w:val="28"/>
          <w:lang w:val="uk-UA"/>
        </w:rPr>
        <w:t>0</w:t>
      </w:r>
      <w:r w:rsidRPr="00FD259D">
        <w:rPr>
          <w:rFonts w:eastAsia="Times New Roman"/>
          <w:spacing w:val="-1"/>
          <w:sz w:val="28"/>
          <w:szCs w:val="28"/>
          <w:lang w:val="uk-UA"/>
        </w:rPr>
        <w:t>1</w:t>
      </w:r>
      <w:r w:rsidRPr="00FD259D">
        <w:rPr>
          <w:rFonts w:eastAsia="Times New Roman"/>
          <w:sz w:val="28"/>
          <w:szCs w:val="28"/>
          <w:lang w:val="uk-UA"/>
        </w:rPr>
        <w:t>5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 xml:space="preserve">. </w:t>
      </w:r>
      <w:r w:rsidRPr="00FD259D">
        <w:rPr>
          <w:rFonts w:eastAsia="Times New Roman"/>
          <w:spacing w:val="-1"/>
          <w:sz w:val="28"/>
          <w:szCs w:val="28"/>
          <w:lang w:val="uk-UA"/>
        </w:rPr>
        <w:t>№</w:t>
      </w:r>
      <w:r w:rsidRPr="00FD259D">
        <w:rPr>
          <w:rFonts w:eastAsia="Times New Roman"/>
          <w:spacing w:val="1"/>
          <w:sz w:val="28"/>
          <w:szCs w:val="28"/>
          <w:lang w:val="uk-UA"/>
        </w:rPr>
        <w:t>4</w:t>
      </w:r>
      <w:r w:rsidRPr="00FD259D">
        <w:rPr>
          <w:rFonts w:eastAsia="Times New Roman"/>
          <w:spacing w:val="-1"/>
          <w:sz w:val="28"/>
          <w:szCs w:val="28"/>
          <w:lang w:val="uk-UA"/>
        </w:rPr>
        <w:t>4</w:t>
      </w:r>
      <w:r w:rsidRPr="00FD259D">
        <w:rPr>
          <w:rFonts w:eastAsia="Times New Roman"/>
          <w:sz w:val="28"/>
          <w:szCs w:val="28"/>
          <w:lang w:val="uk-UA"/>
        </w:rPr>
        <w:t>6</w:t>
      </w:r>
      <w:r w:rsidRPr="00FD259D">
        <w:rPr>
          <w:rFonts w:eastAsia="Times New Roman"/>
          <w:spacing w:val="-1"/>
          <w:sz w:val="28"/>
          <w:szCs w:val="28"/>
          <w:lang w:val="uk-UA"/>
        </w:rPr>
        <w:t>«П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ж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я 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оп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стимо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аван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аж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ди</w:t>
      </w:r>
      <w:r w:rsidRPr="00FD259D">
        <w:rPr>
          <w:rFonts w:eastAsia="Times New Roman"/>
          <w:sz w:val="28"/>
          <w:szCs w:val="28"/>
          <w:lang w:val="uk-UA"/>
        </w:rPr>
        <w:t>ти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Pr="00FD259D">
        <w:rPr>
          <w:rFonts w:eastAsia="Times New Roman"/>
          <w:sz w:val="28"/>
          <w:szCs w:val="28"/>
          <w:lang w:val="uk-UA"/>
        </w:rPr>
        <w:t>ш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авча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ах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2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пі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та</w:t>
      </w:r>
      <w:r w:rsidR="00BF6326">
        <w:rPr>
          <w:rFonts w:eastAsia="Times New Roman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фор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м</w:t>
      </w:r>
      <w:r w:rsidRPr="00FD259D">
        <w:rPr>
          <w:rFonts w:eastAsia="Times New Roman"/>
          <w:sz w:val="28"/>
          <w:szCs w:val="28"/>
          <w:lang w:val="uk-UA"/>
        </w:rPr>
        <w:t>и 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>ас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»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before="5" w:line="150" w:lineRule="exact"/>
        <w:rPr>
          <w:sz w:val="15"/>
          <w:szCs w:val="15"/>
          <w:lang w:val="uk-UA"/>
        </w:rPr>
      </w:pPr>
    </w:p>
    <w:p w:rsidR="00BF6326" w:rsidRDefault="00BF6326" w:rsidP="00FD259D">
      <w:pPr>
        <w:pStyle w:val="a6"/>
        <w:ind w:left="0" w:right="-20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BF6326" w:rsidRDefault="00BF6326" w:rsidP="00FD259D">
      <w:pPr>
        <w:pStyle w:val="a6"/>
        <w:ind w:left="0" w:right="-20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BF6326" w:rsidRDefault="00BF6326" w:rsidP="00FD259D">
      <w:pPr>
        <w:pStyle w:val="a6"/>
        <w:ind w:left="0" w:right="-20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BF6326" w:rsidRDefault="00BF6326" w:rsidP="00FD259D">
      <w:pPr>
        <w:pStyle w:val="a6"/>
        <w:ind w:left="0" w:right="-20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BF6326" w:rsidRDefault="00BF6326" w:rsidP="00FD259D">
      <w:pPr>
        <w:pStyle w:val="a6"/>
        <w:ind w:left="0" w:right="-20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BF6326" w:rsidRDefault="00BF6326" w:rsidP="00FD259D">
      <w:pPr>
        <w:pStyle w:val="a6"/>
        <w:ind w:left="0" w:right="-20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BF6326" w:rsidRDefault="00BF6326" w:rsidP="00FD259D">
      <w:pPr>
        <w:pStyle w:val="a6"/>
        <w:ind w:left="0" w:right="-20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BF6326" w:rsidRDefault="00BF6326" w:rsidP="00FD259D">
      <w:pPr>
        <w:pStyle w:val="a6"/>
        <w:ind w:left="0" w:right="-20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FD259D" w:rsidRPr="00FD259D" w:rsidRDefault="00FD259D" w:rsidP="00FD259D">
      <w:pPr>
        <w:pStyle w:val="a6"/>
        <w:ind w:left="0" w:right="-20"/>
        <w:jc w:val="center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б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ч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й</w:t>
      </w:r>
      <w:r w:rsidR="00BF6326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а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вч</w:t>
      </w:r>
      <w:r w:rsidRPr="00FD259D">
        <w:rPr>
          <w:rFonts w:eastAsia="Times New Roman"/>
          <w:b/>
          <w:bCs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л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ь</w:t>
      </w:r>
      <w:r w:rsidRPr="00FD259D">
        <w:rPr>
          <w:rFonts w:eastAsia="Times New Roman"/>
          <w:b/>
          <w:bCs/>
          <w:spacing w:val="-3"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й</w:t>
      </w:r>
      <w:r w:rsidR="00BF6326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ла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н</w:t>
      </w:r>
    </w:p>
    <w:p w:rsidR="00FD259D" w:rsidRDefault="00BF6326" w:rsidP="00FD259D">
      <w:pPr>
        <w:pStyle w:val="a6"/>
        <w:spacing w:line="314" w:lineRule="exact"/>
        <w:ind w:left="0" w:right="-20"/>
        <w:jc w:val="center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0</w:t>
      </w:r>
      <w:r w:rsidR="00FD259D">
        <w:rPr>
          <w:rFonts w:eastAsia="Times New Roman"/>
          <w:spacing w:val="1"/>
          <w:sz w:val="28"/>
          <w:szCs w:val="28"/>
          <w:lang w:val="uk-UA"/>
        </w:rPr>
        <w:t>20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0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="00FD259D">
        <w:rPr>
          <w:rFonts w:eastAsia="Times New Roman"/>
          <w:spacing w:val="-1"/>
          <w:sz w:val="28"/>
          <w:szCs w:val="28"/>
          <w:lang w:val="uk-UA"/>
        </w:rPr>
        <w:t>1</w:t>
      </w:r>
      <w:r w:rsidR="00FD259D" w:rsidRPr="00FD259D">
        <w:rPr>
          <w:rFonts w:eastAsia="Times New Roman"/>
          <w:sz w:val="28"/>
          <w:szCs w:val="28"/>
          <w:lang w:val="uk-UA"/>
        </w:rPr>
        <w:t>на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ни</w:t>
      </w:r>
      <w:r w:rsidR="00FD259D" w:rsidRPr="00FD259D">
        <w:rPr>
          <w:rFonts w:eastAsia="Times New Roman"/>
          <w:sz w:val="28"/>
          <w:szCs w:val="28"/>
          <w:lang w:val="uk-UA"/>
        </w:rPr>
        <w:t>й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рі</w:t>
      </w:r>
      <w:r w:rsidR="00FD259D" w:rsidRPr="00FD259D">
        <w:rPr>
          <w:rFonts w:eastAsia="Times New Roman"/>
          <w:sz w:val="28"/>
          <w:szCs w:val="28"/>
          <w:lang w:val="uk-UA"/>
        </w:rPr>
        <w:t>к</w:t>
      </w:r>
    </w:p>
    <w:p w:rsidR="0097487B" w:rsidRPr="0097487B" w:rsidRDefault="0097487B" w:rsidP="0097487B"/>
    <w:p w:rsidR="00FD259D" w:rsidRDefault="00FD259D" w:rsidP="00FD259D">
      <w:pPr>
        <w:pStyle w:val="a6"/>
        <w:spacing w:line="314" w:lineRule="exact"/>
        <w:ind w:left="0" w:right="-20"/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10063" w:type="dxa"/>
        <w:tblInd w:w="-1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1134"/>
        <w:gridCol w:w="1134"/>
        <w:gridCol w:w="1134"/>
        <w:gridCol w:w="1275"/>
        <w:gridCol w:w="1275"/>
        <w:gridCol w:w="1275"/>
      </w:tblGrid>
      <w:tr w:rsidR="00AD2960" w:rsidRPr="002C62D6" w:rsidTr="00BF6326">
        <w:trPr>
          <w:trHeight w:hRule="exact" w:val="65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960" w:rsidRPr="002C62D6" w:rsidRDefault="00AD2960" w:rsidP="00AD2960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Види діяльності за освітніми лініями (</w:t>
            </w:r>
            <w:r w:rsidRPr="00AD2960">
              <w:rPr>
                <w:rFonts w:eastAsia="Times New Roman"/>
                <w:i/>
                <w:sz w:val="24"/>
                <w:szCs w:val="24"/>
                <w:lang w:val="uk-UA"/>
              </w:rPr>
              <w:t>за своєю програмою)</w:t>
            </w: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60" w:rsidRDefault="00AD2960" w:rsidP="00AD2960">
            <w:pPr>
              <w:spacing w:line="314" w:lineRule="exact"/>
              <w:ind w:left="284" w:right="141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D2960">
              <w:rPr>
                <w:rFonts w:eastAsia="Times New Roman"/>
                <w:sz w:val="24"/>
                <w:szCs w:val="24"/>
                <w:lang w:val="uk-UA"/>
              </w:rPr>
              <w:t>Кількість занять на тиждень за віковими групами</w:t>
            </w:r>
          </w:p>
        </w:tc>
      </w:tr>
      <w:tr w:rsidR="00BF6326" w:rsidRPr="002C62D6" w:rsidTr="00BF6326">
        <w:trPr>
          <w:trHeight w:hRule="exact" w:val="562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26" w:rsidRPr="002C62D6" w:rsidRDefault="00BF6326" w:rsidP="00AD2960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26" w:rsidRPr="00DA0D56" w:rsidRDefault="00BF6326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 Раннього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віку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(від 1  до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2 років)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26" w:rsidRPr="00DA0D56" w:rsidRDefault="00BF6326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Перша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молодша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(від 2 до 3  років)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26" w:rsidRPr="00DA0D56" w:rsidRDefault="00BF6326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Друга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молодша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(від 3  до 4  років)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26" w:rsidRPr="00DA0D56" w:rsidRDefault="00BF6326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Середня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(від 4  до 5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)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t xml:space="preserve"> років)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26" w:rsidRPr="00DA0D56" w:rsidRDefault="00BF6326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Старша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(від 5 до 6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)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t xml:space="preserve"> (7)</w:t>
            </w:r>
            <w:r w:rsidRPr="00DA0D56">
              <w:rPr>
                <w:rFonts w:eastAsia="Times New Roman"/>
                <w:sz w:val="24"/>
                <w:szCs w:val="24"/>
                <w:lang w:eastAsia="ru-RU"/>
              </w:rPr>
              <w:br/>
              <w:t>років)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26" w:rsidRPr="00AD2960" w:rsidRDefault="00BF6326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562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2C62D6" w:rsidRDefault="00A33DD2" w:rsidP="00AD2960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Ознайомлення із соціумом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562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Default="00A33DD2" w:rsidP="00AD2960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119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Default="00A33DD2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44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Default="00A33DD2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Сенсорний розвиток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554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Default="00A33DD2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Логіко-математичний розвиток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98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Default="00A33DD2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57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Default="00A33DD2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Здоров’я та фізичний розвиток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704F7E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4F7E">
              <w:rPr>
                <w:rFonts w:eastAsia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704F7E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4F7E">
              <w:rPr>
                <w:rFonts w:eastAsia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704F7E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4F7E">
              <w:rPr>
                <w:rFonts w:eastAsia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704F7E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4F7E">
              <w:rPr>
                <w:rFonts w:eastAsia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704F7E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4F7E">
              <w:rPr>
                <w:rFonts w:eastAsia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57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8875DA" w:rsidRDefault="00A33DD2" w:rsidP="0097487B">
            <w:pPr>
              <w:ind w:left="102" w:right="-20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8875DA">
              <w:rPr>
                <w:rFonts w:eastAsia="Times New Roman"/>
                <w:b/>
                <w:sz w:val="24"/>
                <w:szCs w:val="24"/>
                <w:lang w:val="uk-UA"/>
              </w:rPr>
              <w:t>Загальна кількість занять на тиждень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2C62D6" w:rsidTr="000F42BB">
        <w:trPr>
          <w:trHeight w:hRule="exact" w:val="2122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8875DA" w:rsidRDefault="00A33DD2" w:rsidP="0097487B">
            <w:pPr>
              <w:ind w:left="102" w:right="-20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8875DA">
              <w:rPr>
                <w:rFonts w:eastAsia="Times New Roman"/>
                <w:b/>
                <w:sz w:val="24"/>
                <w:szCs w:val="24"/>
                <w:lang w:val="uk-UA"/>
              </w:rPr>
              <w:t>Додаткові освітні послуги на вибір батьків</w:t>
            </w:r>
          </w:p>
          <w:p w:rsidR="00A33DD2" w:rsidRDefault="00A33DD2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( у тому числі діяльність за освітніми лініями варіативної складової Базового компоненту, гуртки, платні послуги)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8875DA" w:rsidTr="000F42BB">
        <w:trPr>
          <w:trHeight w:hRule="exact" w:val="99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8875DA" w:rsidRDefault="00A33DD2" w:rsidP="0097487B">
            <w:pPr>
              <w:ind w:left="102" w:right="-20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Максимальна кількість занять на тиждень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A33DD2" w:rsidRDefault="00A33DD2" w:rsidP="006B3A3C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  <w:tr w:rsidR="00A33DD2" w:rsidRPr="008875DA" w:rsidTr="000F42BB">
        <w:trPr>
          <w:trHeight w:hRule="exact" w:val="168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Default="00A33DD2" w:rsidP="0097487B">
            <w:pPr>
              <w:ind w:left="102" w:right="-20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Максимально допустиме навчальне навантаження на тиждень на дитину ( в астрономічних годинах)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D2" w:rsidRPr="00DA0D56" w:rsidRDefault="00A33DD2" w:rsidP="006B3A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0D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D2" w:rsidRPr="00AD2960" w:rsidRDefault="00A33DD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</w:p>
        </w:tc>
      </w:tr>
    </w:tbl>
    <w:p w:rsidR="00FD259D" w:rsidRDefault="00FD259D" w:rsidP="00FD259D">
      <w:p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</w:p>
    <w:p w:rsidR="008875DA" w:rsidRDefault="008875DA" w:rsidP="008875DA">
      <w:pPr>
        <w:pStyle w:val="a6"/>
        <w:numPr>
          <w:ilvl w:val="0"/>
          <w:numId w:val="1"/>
        </w:num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Види і типи занять</w:t>
      </w:r>
    </w:p>
    <w:p w:rsidR="008875DA" w:rsidRDefault="008875DA" w:rsidP="008875DA">
      <w:p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 w:rsidRPr="008875DA">
        <w:rPr>
          <w:rFonts w:eastAsia="Times New Roman"/>
          <w:sz w:val="28"/>
          <w:szCs w:val="28"/>
          <w:lang w:val="uk-UA"/>
        </w:rPr>
        <w:t>В освітньому процесі використовуються різні типи і види занять, а також міні-заняття упродовж дня.</w:t>
      </w:r>
    </w:p>
    <w:p w:rsidR="008875DA" w:rsidRPr="008875DA" w:rsidRDefault="008875DA" w:rsidP="008875DA">
      <w:p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 w:rsidRPr="008875DA">
        <w:rPr>
          <w:rFonts w:eastAsia="Times New Roman"/>
          <w:b/>
          <w:sz w:val="28"/>
          <w:szCs w:val="28"/>
          <w:lang w:val="uk-UA"/>
        </w:rPr>
        <w:lastRenderedPageBreak/>
        <w:t>Типи занять: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Фронтальні заняття (вся група)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Групові заняття (до 15 дітей)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Індивідуально-групові заняття (до 8 дітей)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Індивідуальні заняття ( 1-4 дітей)</w:t>
      </w:r>
    </w:p>
    <w:p w:rsidR="008875DA" w:rsidRDefault="008875DA" w:rsidP="008875DA">
      <w:p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</w:p>
    <w:p w:rsidR="008875DA" w:rsidRPr="008875DA" w:rsidRDefault="008875DA" w:rsidP="008875DA">
      <w:p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 w:rsidRPr="008875DA">
        <w:rPr>
          <w:rFonts w:eastAsia="Times New Roman"/>
          <w:b/>
          <w:sz w:val="28"/>
          <w:szCs w:val="28"/>
          <w:lang w:val="uk-UA"/>
        </w:rPr>
        <w:t>Види занять: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Комплексні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Тематичні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Комбіновані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Домінантні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Сюжетно-динамічні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Інтегровані заняття</w:t>
      </w:r>
    </w:p>
    <w:p w:rsidR="008875DA" w:rsidRDefault="008875DA" w:rsidP="008875DA">
      <w:p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</w:p>
    <w:p w:rsidR="008875DA" w:rsidRDefault="008875DA" w:rsidP="008875DA">
      <w:pPr>
        <w:pStyle w:val="a6"/>
        <w:numPr>
          <w:ilvl w:val="0"/>
          <w:numId w:val="1"/>
        </w:num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 w:rsidRPr="008875DA">
        <w:rPr>
          <w:rFonts w:eastAsia="Times New Roman"/>
          <w:b/>
          <w:sz w:val="28"/>
          <w:szCs w:val="28"/>
          <w:lang w:val="uk-UA"/>
        </w:rPr>
        <w:t>Інноваційна діяльність</w:t>
      </w:r>
    </w:p>
    <w:p w:rsidR="008875DA" w:rsidRPr="00E80F64" w:rsidRDefault="008875DA" w:rsidP="008875DA">
      <w:pPr>
        <w:pStyle w:val="a6"/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 w:rsidRPr="00E80F64">
        <w:rPr>
          <w:rFonts w:eastAsia="Times New Roman"/>
          <w:sz w:val="28"/>
          <w:szCs w:val="28"/>
          <w:lang w:val="uk-UA"/>
        </w:rPr>
        <w:t>Для підвищення якості освітнього процесу у ЗДО запроваджуються:</w:t>
      </w:r>
    </w:p>
    <w:p w:rsidR="008875DA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  <w:r w:rsidRPr="00E80F64">
        <w:rPr>
          <w:rFonts w:eastAsia="Times New Roman"/>
          <w:b/>
          <w:i/>
          <w:sz w:val="28"/>
          <w:szCs w:val="28"/>
          <w:lang w:val="uk-UA"/>
        </w:rPr>
        <w:t>Інноваційні освітні технології:</w:t>
      </w:r>
    </w:p>
    <w:p w:rsidR="00E80F64" w:rsidRPr="00211CA9" w:rsidRDefault="00211CA9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  <w:r w:rsidRPr="00211CA9">
        <w:rPr>
          <w:color w:val="000000"/>
          <w:sz w:val="28"/>
          <w:szCs w:val="28"/>
          <w:lang w:val="uk-UA"/>
        </w:rPr>
        <w:t>- Технологія інформаційно-ігрової творчості Н. Гавриш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  <w:lang w:val="uk-UA"/>
        </w:rPr>
      </w:pPr>
      <w:r w:rsidRPr="00211CA9">
        <w:rPr>
          <w:rFonts w:eastAsia="Times New Roman"/>
          <w:b/>
          <w:i/>
          <w:sz w:val="28"/>
          <w:szCs w:val="28"/>
          <w:lang w:val="uk-UA"/>
        </w:rPr>
        <w:t xml:space="preserve">          </w:t>
      </w:r>
      <w:r w:rsidRPr="00211CA9">
        <w:rPr>
          <w:color w:val="000000"/>
          <w:sz w:val="28"/>
          <w:szCs w:val="28"/>
          <w:lang w:val="uk-UA"/>
        </w:rPr>
        <w:t xml:space="preserve"> - Розвивальні ігри Б. Нікітіна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  <w:lang w:val="uk-UA"/>
        </w:rPr>
      </w:pPr>
      <w:r w:rsidRPr="00211CA9">
        <w:rPr>
          <w:color w:val="000000"/>
          <w:sz w:val="28"/>
          <w:szCs w:val="28"/>
          <w:lang w:val="uk-UA"/>
        </w:rPr>
        <w:t xml:space="preserve">           -  </w:t>
      </w:r>
      <w:r w:rsidRPr="00211CA9">
        <w:rPr>
          <w:color w:val="000000"/>
          <w:sz w:val="28"/>
          <w:szCs w:val="28"/>
        </w:rPr>
        <w:t>кольорові палички Кюїзенера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  <w:lang w:val="uk-UA"/>
        </w:rPr>
      </w:pPr>
      <w:r w:rsidRPr="00211CA9">
        <w:rPr>
          <w:color w:val="000000"/>
          <w:sz w:val="28"/>
          <w:szCs w:val="28"/>
          <w:lang w:val="uk-UA"/>
        </w:rPr>
        <w:t xml:space="preserve">            - </w:t>
      </w:r>
      <w:r w:rsidRPr="00211CA9">
        <w:rPr>
          <w:color w:val="000000"/>
          <w:sz w:val="28"/>
          <w:szCs w:val="28"/>
        </w:rPr>
        <w:t>Інформаційно-комунікативні технології</w:t>
      </w:r>
    </w:p>
    <w:p w:rsidR="00211CA9" w:rsidRPr="00211CA9" w:rsidRDefault="00211CA9" w:rsidP="00211CA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4"/>
        <w:rPr>
          <w:color w:val="000000"/>
          <w:sz w:val="28"/>
          <w:szCs w:val="28"/>
          <w:lang w:val="uk-UA"/>
        </w:rPr>
      </w:pPr>
      <w:r w:rsidRPr="00211CA9">
        <w:rPr>
          <w:color w:val="000000"/>
          <w:sz w:val="28"/>
          <w:szCs w:val="28"/>
          <w:lang w:val="uk-UA"/>
        </w:rPr>
        <w:t>Казко – терапія</w:t>
      </w:r>
    </w:p>
    <w:p w:rsidR="00211CA9" w:rsidRPr="00211CA9" w:rsidRDefault="00211CA9" w:rsidP="00211CA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4"/>
        <w:rPr>
          <w:color w:val="000000"/>
          <w:sz w:val="28"/>
          <w:szCs w:val="28"/>
          <w:lang w:val="uk-UA"/>
        </w:rPr>
      </w:pPr>
      <w:r w:rsidRPr="00211CA9">
        <w:rPr>
          <w:color w:val="000000"/>
          <w:sz w:val="28"/>
          <w:szCs w:val="28"/>
          <w:lang w:val="uk-UA"/>
        </w:rPr>
        <w:t>Музикотерапія</w:t>
      </w:r>
    </w:p>
    <w:p w:rsidR="00211CA9" w:rsidRPr="00211CA9" w:rsidRDefault="00211CA9" w:rsidP="00211CA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4"/>
        <w:rPr>
          <w:color w:val="000000"/>
          <w:sz w:val="28"/>
          <w:szCs w:val="28"/>
          <w:lang w:val="uk-UA"/>
        </w:rPr>
      </w:pPr>
      <w:r w:rsidRPr="00211CA9">
        <w:rPr>
          <w:color w:val="000000"/>
          <w:sz w:val="28"/>
          <w:szCs w:val="28"/>
          <w:lang w:val="uk-UA"/>
        </w:rPr>
        <w:t>Кольоротерапія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6"/>
          <w:szCs w:val="26"/>
          <w:lang w:val="uk-UA"/>
        </w:rPr>
      </w:pPr>
    </w:p>
    <w:p w:rsidR="00E80F64" w:rsidRPr="00211CA9" w:rsidRDefault="00211CA9" w:rsidP="00211CA9">
      <w:pPr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      </w:t>
      </w:r>
    </w:p>
    <w:p w:rsidR="00E80F64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>Інноваційні здоров’язбережувальні технології: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«Театр фізичного фізичного розвитку та оздоровлення» М. Єфименка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Фітбол-гімнастика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Елементи казкотерапії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Кольоротерапія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Арт-терапія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proofErr w:type="gramStart"/>
      <w:r w:rsidRPr="00211CA9">
        <w:rPr>
          <w:color w:val="000000"/>
          <w:sz w:val="28"/>
          <w:szCs w:val="28"/>
        </w:rPr>
        <w:t>П</w:t>
      </w:r>
      <w:proofErr w:type="gramEnd"/>
      <w:r w:rsidRPr="00211CA9">
        <w:rPr>
          <w:color w:val="000000"/>
          <w:sz w:val="28"/>
          <w:szCs w:val="28"/>
        </w:rPr>
        <w:t xml:space="preserve">ісочна терапія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Психогімнастика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Гімнастика пробудження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Дихальна гімнастика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Зорова гімнастика </w:t>
      </w:r>
    </w:p>
    <w:p w:rsidR="00211CA9" w:rsidRPr="00211CA9" w:rsidRDefault="00211CA9" w:rsidP="00211CA9">
      <w:pPr>
        <w:autoSpaceDE w:val="0"/>
        <w:autoSpaceDN w:val="0"/>
        <w:adjustRightInd w:val="0"/>
        <w:spacing w:after="14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Пальчикова гімнастика </w:t>
      </w:r>
    </w:p>
    <w:p w:rsidR="00211CA9" w:rsidRPr="00211CA9" w:rsidRDefault="00211CA9" w:rsidP="00211C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1CA9">
        <w:rPr>
          <w:rFonts w:ascii="Wingdings" w:hAnsi="Wingdings" w:cs="Wingdings"/>
          <w:color w:val="000000"/>
          <w:sz w:val="28"/>
          <w:szCs w:val="28"/>
        </w:rPr>
        <w:t></w:t>
      </w:r>
      <w:r w:rsidRPr="00211CA9">
        <w:rPr>
          <w:rFonts w:ascii="Wingdings" w:hAnsi="Wingdings" w:cs="Wingdings"/>
          <w:color w:val="000000"/>
          <w:sz w:val="28"/>
          <w:szCs w:val="28"/>
        </w:rPr>
        <w:t></w:t>
      </w:r>
      <w:r w:rsidRPr="00211CA9">
        <w:rPr>
          <w:color w:val="000000"/>
          <w:sz w:val="28"/>
          <w:szCs w:val="28"/>
        </w:rPr>
        <w:t xml:space="preserve">Самомасаж </w:t>
      </w:r>
    </w:p>
    <w:p w:rsidR="00E80F64" w:rsidRPr="00211CA9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E80F64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E80F64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211CA9" w:rsidRDefault="00211CA9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</w:p>
    <w:p w:rsidR="00E80F64" w:rsidRPr="00E80F64" w:rsidRDefault="00E80F64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  <w:r w:rsidRPr="00E80F64">
        <w:rPr>
          <w:rFonts w:eastAsia="Times New Roman"/>
          <w:b/>
          <w:sz w:val="36"/>
          <w:szCs w:val="36"/>
          <w:lang w:val="uk-UA"/>
        </w:rPr>
        <w:lastRenderedPageBreak/>
        <w:t>Розділ VI.</w:t>
      </w:r>
    </w:p>
    <w:p w:rsidR="00E80F64" w:rsidRDefault="00E80F64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  <w:r w:rsidRPr="00E80F64">
        <w:rPr>
          <w:rFonts w:eastAsia="Times New Roman"/>
          <w:b/>
          <w:sz w:val="36"/>
          <w:szCs w:val="36"/>
          <w:lang w:val="uk-UA"/>
        </w:rPr>
        <w:t>Завдання та результати освітньої діяльності</w:t>
      </w:r>
    </w:p>
    <w:p w:rsidR="00E80F64" w:rsidRDefault="00E80F64" w:rsidP="00E80F64">
      <w:pPr>
        <w:pStyle w:val="a6"/>
        <w:spacing w:line="322" w:lineRule="exact"/>
        <w:ind w:right="82"/>
        <w:rPr>
          <w:rFonts w:eastAsia="Times New Roman"/>
          <w:b/>
          <w:sz w:val="36"/>
          <w:szCs w:val="36"/>
          <w:lang w:val="uk-UA"/>
        </w:rPr>
      </w:pPr>
    </w:p>
    <w:p w:rsidR="00E80F64" w:rsidRDefault="00E80F64" w:rsidP="00953EDA">
      <w:pPr>
        <w:pStyle w:val="a6"/>
        <w:spacing w:line="322" w:lineRule="exact"/>
        <w:ind w:left="0" w:right="82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Завдання та результати освітньої діяльності </w:t>
      </w:r>
      <w:r w:rsidR="00953EDA">
        <w:rPr>
          <w:rFonts w:eastAsia="Times New Roman"/>
          <w:sz w:val="28"/>
          <w:szCs w:val="28"/>
          <w:lang w:val="uk-UA"/>
        </w:rPr>
        <w:t>по</w:t>
      </w:r>
      <w:r>
        <w:rPr>
          <w:rFonts w:eastAsia="Times New Roman"/>
          <w:sz w:val="28"/>
          <w:szCs w:val="28"/>
          <w:lang w:val="uk-UA"/>
        </w:rPr>
        <w:t xml:space="preserve"> кожному віковому періоду означені у Базовому компоненті</w:t>
      </w:r>
      <w:r w:rsidR="00707AFE">
        <w:rPr>
          <w:rFonts w:eastAsia="Times New Roman"/>
          <w:sz w:val="28"/>
          <w:szCs w:val="28"/>
          <w:lang w:val="uk-UA"/>
        </w:rPr>
        <w:t xml:space="preserve"> дошкільної освіти та програмі «Дитина»</w:t>
      </w:r>
      <w:r w:rsidR="00953EDA">
        <w:rPr>
          <w:rFonts w:eastAsia="Times New Roman"/>
          <w:sz w:val="28"/>
          <w:szCs w:val="28"/>
          <w:lang w:val="uk-UA"/>
        </w:rPr>
        <w:t>, за якою працює заклад дошкільної освіти</w:t>
      </w:r>
    </w:p>
    <w:p w:rsidR="00707AFE" w:rsidRPr="00DD6973" w:rsidRDefault="00707AFE" w:rsidP="00707AFE">
      <w:pPr>
        <w:autoSpaceDE w:val="0"/>
        <w:autoSpaceDN w:val="0"/>
        <w:adjustRightInd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Ранній вік (третій рік життя) за програмою «Дитина»</w:t>
      </w:r>
    </w:p>
    <w:tbl>
      <w:tblPr>
        <w:tblStyle w:val="a3"/>
        <w:tblW w:w="0" w:type="auto"/>
        <w:tblLook w:val="04A0"/>
      </w:tblPr>
      <w:tblGrid>
        <w:gridCol w:w="829"/>
        <w:gridCol w:w="10"/>
        <w:gridCol w:w="1532"/>
        <w:gridCol w:w="7200"/>
      </w:tblGrid>
      <w:tr w:rsidR="00707AFE" w:rsidTr="006B3A3C">
        <w:trPr>
          <w:cantSplit/>
          <w:trHeight w:val="522"/>
        </w:trPr>
        <w:tc>
          <w:tcPr>
            <w:tcW w:w="820" w:type="dxa"/>
            <w:gridSpan w:val="2"/>
            <w:textDirection w:val="btLr"/>
          </w:tcPr>
          <w:p w:rsidR="00707AFE" w:rsidRPr="00DD6973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85" w:type="dxa"/>
          </w:tcPr>
          <w:p w:rsidR="00707AFE" w:rsidRPr="00AB4CC5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AB4CC5">
              <w:rPr>
                <w:bCs/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7796" w:type="dxa"/>
          </w:tcPr>
          <w:p w:rsidR="00707AFE" w:rsidRPr="00AB4CC5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AB4CC5">
              <w:rPr>
                <w:bCs/>
                <w:sz w:val="26"/>
                <w:szCs w:val="26"/>
                <w:lang w:val="uk-UA"/>
              </w:rPr>
              <w:t xml:space="preserve">Освітні завдання </w:t>
            </w:r>
          </w:p>
        </w:tc>
      </w:tr>
      <w:tr w:rsidR="00707AFE" w:rsidRPr="0030097D" w:rsidTr="006B3A3C">
        <w:trPr>
          <w:cantSplit/>
          <w:trHeight w:val="1134"/>
        </w:trPr>
        <w:tc>
          <w:tcPr>
            <w:tcW w:w="820" w:type="dxa"/>
            <w:gridSpan w:val="2"/>
            <w:tcBorders>
              <w:bottom w:val="nil"/>
            </w:tcBorders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Особистість дитини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</w:p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5" w:type="dxa"/>
            <w:textDirection w:val="btLr"/>
          </w:tcPr>
          <w:p w:rsidR="00707AFE" w:rsidRPr="00DD6973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Cs/>
                <w:sz w:val="26"/>
                <w:szCs w:val="26"/>
                <w:lang w:val="uk-UA"/>
              </w:rPr>
              <w:t xml:space="preserve">Здоровя </w:t>
            </w:r>
          </w:p>
          <w:p w:rsidR="00707AFE" w:rsidRPr="00DD6973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Cs/>
                <w:sz w:val="26"/>
                <w:szCs w:val="26"/>
                <w:lang w:val="uk-UA"/>
              </w:rPr>
              <w:t xml:space="preserve">та фізичний 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36"/>
                <w:szCs w:val="36"/>
              </w:rPr>
            </w:pPr>
            <w:r w:rsidRPr="00DD6973">
              <w:rPr>
                <w:bCs/>
                <w:sz w:val="26"/>
                <w:szCs w:val="26"/>
                <w:lang w:val="uk-UA"/>
              </w:rPr>
              <w:t>розвиток</w:t>
            </w:r>
          </w:p>
        </w:tc>
        <w:tc>
          <w:tcPr>
            <w:tcW w:w="7796" w:type="dxa"/>
          </w:tcPr>
          <w:p w:rsidR="00707AFE" w:rsidRPr="00DD6973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DD6973">
              <w:rPr>
                <w:bCs/>
                <w:sz w:val="26"/>
                <w:szCs w:val="26"/>
                <w:lang w:val="uk-UA"/>
              </w:rPr>
              <w:t>Спрямовувати роботу назабезпечення охорони та зміцнення  здоровя дітей</w:t>
            </w:r>
          </w:p>
          <w:p w:rsidR="00707AFE" w:rsidRPr="00D2510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D2510E">
              <w:rPr>
                <w:bCs/>
                <w:sz w:val="26"/>
                <w:szCs w:val="26"/>
                <w:lang w:val="uk-UA"/>
              </w:rPr>
              <w:t>Сприяти оволодінню дітьми життєво  необхідними рухами з метою природної адаптації до умов навколишнього середовища.</w:t>
            </w:r>
          </w:p>
          <w:p w:rsidR="00707AFE" w:rsidRPr="00D2510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D2510E">
              <w:rPr>
                <w:bCs/>
                <w:sz w:val="26"/>
                <w:szCs w:val="26"/>
                <w:lang w:val="uk-UA"/>
              </w:rPr>
              <w:t xml:space="preserve">Формувати вміння  зберігати </w:t>
            </w:r>
            <w:proofErr w:type="gramStart"/>
            <w:r w:rsidRPr="00D2510E">
              <w:rPr>
                <w:bCs/>
                <w:sz w:val="26"/>
                <w:szCs w:val="26"/>
                <w:lang w:val="uk-UA"/>
              </w:rPr>
              <w:t>ст</w:t>
            </w:r>
            <w:proofErr w:type="gramEnd"/>
            <w:r w:rsidRPr="00D2510E">
              <w:rPr>
                <w:bCs/>
                <w:sz w:val="26"/>
                <w:szCs w:val="26"/>
                <w:lang w:val="uk-UA"/>
              </w:rPr>
              <w:t>ійке положення тіла, орієнтацію у просторі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C60EA8">
              <w:rPr>
                <w:bCs/>
                <w:sz w:val="26"/>
                <w:szCs w:val="26"/>
              </w:rPr>
              <w:t>●</w:t>
            </w:r>
            <w:r w:rsidRPr="00C60EA8">
              <w:rPr>
                <w:bCs/>
                <w:sz w:val="26"/>
                <w:szCs w:val="26"/>
                <w:lang w:val="uk-UA"/>
              </w:rPr>
              <w:t xml:space="preserve"> Розвивати активність і самостійність дітей у процесі виконання фізичних вправ та ігрових дій з предметами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C60EA8">
              <w:rPr>
                <w:b/>
                <w:bCs/>
                <w:sz w:val="26"/>
                <w:szCs w:val="26"/>
                <w:lang w:val="uk-UA"/>
              </w:rPr>
              <w:t>●</w:t>
            </w:r>
            <w:r w:rsidRPr="00C60EA8">
              <w:rPr>
                <w:bCs/>
                <w:sz w:val="26"/>
                <w:szCs w:val="26"/>
                <w:lang w:val="uk-UA"/>
              </w:rPr>
              <w:t>Домагатися радісного, емоційно піднесеного настрою у дітей в процесі виконання рухових дій, запобігати психічній і фізичній перевтомі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</w:tr>
      <w:tr w:rsidR="00707AFE" w:rsidRPr="00C60EA8" w:rsidTr="006B3A3C">
        <w:trPr>
          <w:cantSplit/>
          <w:trHeight w:val="1134"/>
        </w:trPr>
        <w:tc>
          <w:tcPr>
            <w:tcW w:w="810" w:type="dxa"/>
            <w:tcBorders>
              <w:top w:val="nil"/>
            </w:tcBorders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C60EA8">
              <w:rPr>
                <w:bCs/>
                <w:sz w:val="26"/>
                <w:szCs w:val="26"/>
                <w:lang w:val="uk-UA"/>
              </w:rPr>
              <w:t>Мовлення дитини</w:t>
            </w:r>
          </w:p>
        </w:tc>
        <w:tc>
          <w:tcPr>
            <w:tcW w:w="7796" w:type="dxa"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C60EA8">
              <w:rPr>
                <w:bCs/>
                <w:sz w:val="26"/>
                <w:szCs w:val="26"/>
                <w:lang w:val="uk-UA"/>
              </w:rPr>
              <w:t xml:space="preserve">Розвивати розуміння мовлення дорослих </w:t>
            </w:r>
            <w:proofErr w:type="gramStart"/>
            <w:r w:rsidRPr="00C60EA8">
              <w:rPr>
                <w:bCs/>
                <w:sz w:val="26"/>
                <w:szCs w:val="26"/>
                <w:lang w:val="uk-UA"/>
              </w:rPr>
              <w:t>без опори</w:t>
            </w:r>
            <w:proofErr w:type="gramEnd"/>
            <w:r w:rsidRPr="00C60EA8">
              <w:rPr>
                <w:bCs/>
                <w:sz w:val="26"/>
                <w:szCs w:val="26"/>
                <w:lang w:val="uk-UA"/>
              </w:rPr>
              <w:t xml:space="preserve"> на наочність.</w:t>
            </w:r>
          </w:p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C60EA8">
              <w:rPr>
                <w:bCs/>
                <w:sz w:val="26"/>
                <w:szCs w:val="26"/>
              </w:rPr>
              <w:t>●</w:t>
            </w:r>
            <w:r w:rsidRPr="00C60EA8">
              <w:rPr>
                <w:bCs/>
                <w:sz w:val="26"/>
                <w:szCs w:val="26"/>
                <w:lang w:val="uk-UA"/>
              </w:rPr>
              <w:t xml:space="preserve">Сприяти розвитку </w:t>
            </w:r>
            <w:proofErr w:type="gramStart"/>
            <w:r w:rsidRPr="00C60EA8">
              <w:rPr>
                <w:bCs/>
                <w:sz w:val="26"/>
                <w:szCs w:val="26"/>
                <w:lang w:val="uk-UA"/>
              </w:rPr>
              <w:t>активного</w:t>
            </w:r>
            <w:proofErr w:type="gramEnd"/>
            <w:r w:rsidRPr="00C60EA8">
              <w:rPr>
                <w:bCs/>
                <w:sz w:val="26"/>
                <w:szCs w:val="26"/>
                <w:lang w:val="uk-UA"/>
              </w:rPr>
              <w:t xml:space="preserve"> мовлення: виховувати звукову культуру мовлення, збагачувати та активізувати  словник дій   ноою лесикою, вчити правильному використанню основних граматичних форм, формувати елементарні навички мовленнєвого спілкування з дорослими та однолітками, стимулювати до розповідного мовлення.</w:t>
            </w:r>
          </w:p>
        </w:tc>
      </w:tr>
      <w:tr w:rsidR="00707AFE" w:rsidRPr="00C60EA8" w:rsidTr="006B3A3C">
        <w:trPr>
          <w:cantSplit/>
          <w:trHeight w:val="1134"/>
        </w:trPr>
        <w:tc>
          <w:tcPr>
            <w:tcW w:w="810" w:type="dxa"/>
            <w:vMerge w:val="restart"/>
            <w:textDirection w:val="btLr"/>
          </w:tcPr>
          <w:p w:rsidR="00707AFE" w:rsidRPr="00D32534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D32534">
              <w:rPr>
                <w:b/>
                <w:bCs/>
                <w:sz w:val="26"/>
                <w:szCs w:val="26"/>
                <w:lang w:val="uk-UA"/>
              </w:rPr>
              <w:t>Дитина в соціумі</w:t>
            </w:r>
          </w:p>
        </w:tc>
        <w:tc>
          <w:tcPr>
            <w:tcW w:w="1595" w:type="dxa"/>
            <w:gridSpan w:val="2"/>
            <w:textDirection w:val="btLr"/>
          </w:tcPr>
          <w:p w:rsidR="00707AFE" w:rsidRPr="00D32534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Предметний світ</w:t>
            </w:r>
          </w:p>
        </w:tc>
        <w:tc>
          <w:tcPr>
            <w:tcW w:w="7796" w:type="dxa"/>
          </w:tcPr>
          <w:p w:rsidR="00707AFE" w:rsidRPr="00D3253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D32534">
              <w:rPr>
                <w:bCs/>
                <w:sz w:val="26"/>
                <w:szCs w:val="26"/>
                <w:lang w:val="uk-UA"/>
              </w:rPr>
              <w:t xml:space="preserve">Збагачувати чуттєвий досвід </w:t>
            </w:r>
            <w:proofErr w:type="gramStart"/>
            <w:r w:rsidRPr="00D32534">
              <w:rPr>
                <w:bCs/>
                <w:sz w:val="26"/>
                <w:szCs w:val="26"/>
                <w:lang w:val="uk-UA"/>
              </w:rPr>
              <w:t>д</w:t>
            </w:r>
            <w:proofErr w:type="gramEnd"/>
            <w:r w:rsidRPr="00D32534">
              <w:rPr>
                <w:bCs/>
                <w:sz w:val="26"/>
                <w:szCs w:val="26"/>
                <w:lang w:val="uk-UA"/>
              </w:rPr>
              <w:t>ітей, розширюючи знання про речі навколо.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D32534">
              <w:rPr>
                <w:bCs/>
                <w:sz w:val="26"/>
                <w:szCs w:val="26"/>
                <w:lang w:val="uk-UA"/>
              </w:rPr>
              <w:t>Вчити називати предмети побуту, якими користується дитина</w:t>
            </w:r>
          </w:p>
          <w:p w:rsidR="00707AFE" w:rsidRPr="00D3253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D32534">
              <w:rPr>
                <w:bCs/>
                <w:sz w:val="26"/>
                <w:szCs w:val="26"/>
                <w:lang w:val="uk-UA"/>
              </w:rPr>
              <w:t xml:space="preserve">Вчити </w:t>
            </w:r>
            <w:r>
              <w:rPr>
                <w:bCs/>
                <w:sz w:val="26"/>
                <w:szCs w:val="26"/>
                <w:lang w:val="uk-UA"/>
              </w:rPr>
              <w:t xml:space="preserve">впізнавати власні речі та речі </w:t>
            </w:r>
            <w:r w:rsidRPr="00D32534">
              <w:rPr>
                <w:bCs/>
                <w:sz w:val="26"/>
                <w:szCs w:val="26"/>
                <w:lang w:val="uk-UA"/>
              </w:rPr>
              <w:t>членів родини.</w:t>
            </w:r>
          </w:p>
          <w:p w:rsidR="00707AFE" w:rsidRPr="00D3253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32534">
              <w:rPr>
                <w:bCs/>
                <w:sz w:val="26"/>
                <w:szCs w:val="26"/>
              </w:rPr>
              <w:t>●</w:t>
            </w:r>
            <w:r w:rsidRPr="00D32534">
              <w:rPr>
                <w:bCs/>
                <w:sz w:val="26"/>
                <w:szCs w:val="26"/>
                <w:lang w:val="uk-UA"/>
              </w:rPr>
              <w:t>Викликати бажання впізнавати предмет, маніпулювати ним, використовувати у власній діяльності</w:t>
            </w:r>
          </w:p>
          <w:p w:rsidR="00707AFE" w:rsidRPr="00D3253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32534">
              <w:rPr>
                <w:bCs/>
                <w:sz w:val="26"/>
                <w:szCs w:val="26"/>
              </w:rPr>
              <w:t>●</w:t>
            </w:r>
            <w:r w:rsidRPr="00D32534">
              <w:rPr>
                <w:bCs/>
                <w:sz w:val="26"/>
                <w:szCs w:val="26"/>
                <w:lang w:val="uk-UA"/>
              </w:rPr>
              <w:t>Вчити розрізняти предмети за назвами.</w:t>
            </w:r>
          </w:p>
          <w:p w:rsidR="00707AFE" w:rsidRPr="00D3253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32534">
              <w:rPr>
                <w:bCs/>
                <w:sz w:val="26"/>
                <w:szCs w:val="26"/>
              </w:rPr>
              <w:t>●</w:t>
            </w:r>
            <w:r w:rsidRPr="00D32534">
              <w:rPr>
                <w:bCs/>
                <w:sz w:val="26"/>
                <w:szCs w:val="26"/>
                <w:lang w:val="uk-UA"/>
              </w:rPr>
              <w:t>Ознайомлювати з властивостями речей.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32534">
              <w:rPr>
                <w:bCs/>
                <w:sz w:val="26"/>
                <w:szCs w:val="26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Розвивати вміння </w:t>
            </w:r>
            <w:r w:rsidRPr="00D32534">
              <w:rPr>
                <w:bCs/>
                <w:sz w:val="26"/>
                <w:szCs w:val="26"/>
                <w:lang w:val="uk-UA"/>
              </w:rPr>
              <w:t>обєднувати речі за певними ознаками, знаходити схоже.</w:t>
            </w:r>
          </w:p>
          <w:p w:rsidR="00707AFE" w:rsidRPr="00D32534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07AFE" w:rsidRPr="00C60EA8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D32534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Соціальний світ</w:t>
            </w:r>
          </w:p>
        </w:tc>
        <w:tc>
          <w:tcPr>
            <w:tcW w:w="7796" w:type="dxa"/>
          </w:tcPr>
          <w:p w:rsidR="00707AFE" w:rsidRPr="005B4583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5B4583">
              <w:rPr>
                <w:bCs/>
                <w:sz w:val="26"/>
                <w:szCs w:val="26"/>
                <w:lang w:val="uk-UA"/>
              </w:rPr>
              <w:t xml:space="preserve">Сприяти розвитку інтересу до </w:t>
            </w:r>
            <w:proofErr w:type="gramStart"/>
            <w:r w:rsidRPr="005B4583">
              <w:rPr>
                <w:bCs/>
                <w:sz w:val="26"/>
                <w:szCs w:val="26"/>
                <w:lang w:val="uk-UA"/>
              </w:rPr>
              <w:t>соц</w:t>
            </w:r>
            <w:proofErr w:type="gramEnd"/>
            <w:r w:rsidRPr="005B4583">
              <w:rPr>
                <w:bCs/>
                <w:sz w:val="26"/>
                <w:szCs w:val="26"/>
                <w:lang w:val="uk-UA"/>
              </w:rPr>
              <w:t>іального світу, бажанню спостерігати, пізнавати його, брати участь у спільній діяльності.</w:t>
            </w:r>
          </w:p>
          <w:p w:rsidR="00707AFE" w:rsidRPr="005B4583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5B4583">
              <w:rPr>
                <w:bCs/>
                <w:sz w:val="26"/>
                <w:szCs w:val="26"/>
              </w:rPr>
              <w:t>●</w:t>
            </w:r>
            <w:r w:rsidRPr="005B4583">
              <w:rPr>
                <w:bCs/>
                <w:sz w:val="26"/>
                <w:szCs w:val="26"/>
                <w:lang w:val="uk-UA"/>
              </w:rPr>
              <w:t xml:space="preserve">Формувати елементарні поняття про взаємени </w:t>
            </w:r>
            <w:proofErr w:type="gramStart"/>
            <w:r w:rsidRPr="005B4583">
              <w:rPr>
                <w:bCs/>
                <w:sz w:val="26"/>
                <w:szCs w:val="26"/>
                <w:lang w:val="uk-UA"/>
              </w:rPr>
              <w:t>між</w:t>
            </w:r>
            <w:proofErr w:type="gramEnd"/>
            <w:r w:rsidRPr="005B4583">
              <w:rPr>
                <w:bCs/>
                <w:sz w:val="26"/>
                <w:szCs w:val="26"/>
                <w:lang w:val="uk-UA"/>
              </w:rPr>
              <w:t xml:space="preserve"> людьми,                виховувати культуру поведінки.</w:t>
            </w:r>
          </w:p>
          <w:p w:rsidR="00707AFE" w:rsidRPr="005B4583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5B4583">
              <w:rPr>
                <w:bCs/>
                <w:sz w:val="26"/>
                <w:szCs w:val="26"/>
              </w:rPr>
              <w:t>●</w:t>
            </w:r>
            <w:r w:rsidRPr="005B4583">
              <w:rPr>
                <w:bCs/>
                <w:sz w:val="26"/>
                <w:szCs w:val="26"/>
                <w:lang w:val="uk-UA"/>
              </w:rPr>
              <w:t xml:space="preserve">Формувати доброзичливі стосунки в групі </w:t>
            </w:r>
            <w:proofErr w:type="gramStart"/>
            <w:r w:rsidRPr="005B4583">
              <w:rPr>
                <w:bCs/>
                <w:sz w:val="26"/>
                <w:szCs w:val="26"/>
                <w:lang w:val="uk-UA"/>
              </w:rPr>
              <w:t>між</w:t>
            </w:r>
            <w:proofErr w:type="gramEnd"/>
            <w:r w:rsidRPr="005B4583">
              <w:rPr>
                <w:bCs/>
                <w:sz w:val="26"/>
                <w:szCs w:val="26"/>
                <w:lang w:val="uk-UA"/>
              </w:rPr>
              <w:t xml:space="preserve"> дітьми.</w:t>
            </w:r>
          </w:p>
        </w:tc>
      </w:tr>
      <w:tr w:rsidR="00707AFE" w:rsidRPr="00C60EA8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655A37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655A37">
              <w:rPr>
                <w:bCs/>
                <w:sz w:val="26"/>
                <w:szCs w:val="26"/>
                <w:lang w:val="uk-UA"/>
              </w:rPr>
              <w:t>Природа планети Земля</w:t>
            </w:r>
          </w:p>
        </w:tc>
        <w:tc>
          <w:tcPr>
            <w:tcW w:w="7796" w:type="dxa"/>
          </w:tcPr>
          <w:p w:rsidR="00707AFE" w:rsidRPr="008F622D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8F622D">
              <w:rPr>
                <w:bCs/>
                <w:sz w:val="26"/>
                <w:szCs w:val="26"/>
                <w:lang w:val="uk-UA"/>
              </w:rPr>
              <w:t>Розвивати цілісне сприйняття природи у гармонійному п</w:t>
            </w:r>
            <w:r>
              <w:rPr>
                <w:bCs/>
                <w:sz w:val="26"/>
                <w:szCs w:val="26"/>
                <w:lang w:val="uk-UA"/>
              </w:rPr>
              <w:t xml:space="preserve">оєднанні </w:t>
            </w:r>
            <w:proofErr w:type="gramStart"/>
            <w:r>
              <w:rPr>
                <w:bCs/>
                <w:sz w:val="26"/>
                <w:szCs w:val="26"/>
                <w:lang w:val="uk-UA"/>
              </w:rPr>
              <w:t>п</w:t>
            </w:r>
            <w:proofErr w:type="gramEnd"/>
            <w:r>
              <w:rPr>
                <w:bCs/>
                <w:sz w:val="26"/>
                <w:szCs w:val="26"/>
                <w:lang w:val="uk-UA"/>
              </w:rPr>
              <w:t>ізнавальних, етичних,</w:t>
            </w:r>
            <w:r w:rsidRPr="008F622D">
              <w:rPr>
                <w:bCs/>
                <w:sz w:val="26"/>
                <w:szCs w:val="26"/>
                <w:lang w:val="uk-UA"/>
              </w:rPr>
              <w:t xml:space="preserve"> естетичних, практичних мотивів взаємодії з нею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  <w:p w:rsidR="00707AFE" w:rsidRPr="008F622D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655A37">
              <w:rPr>
                <w:bCs/>
                <w:sz w:val="26"/>
                <w:szCs w:val="26"/>
                <w:lang w:val="uk-UA"/>
              </w:rPr>
              <w:t xml:space="preserve">Дати знання про доступні розумінню дітей явища та обєкти природи, представників рослинного і твариного </w:t>
            </w:r>
            <w:proofErr w:type="gramStart"/>
            <w:r w:rsidRPr="00655A37">
              <w:rPr>
                <w:bCs/>
                <w:sz w:val="26"/>
                <w:szCs w:val="26"/>
                <w:lang w:val="uk-UA"/>
              </w:rPr>
              <w:t>св</w:t>
            </w:r>
            <w:proofErr w:type="gramEnd"/>
            <w:r w:rsidRPr="00655A37">
              <w:rPr>
                <w:bCs/>
                <w:sz w:val="26"/>
                <w:szCs w:val="26"/>
                <w:lang w:val="uk-UA"/>
              </w:rPr>
              <w:t>іту: назву найбільш характерні особливості, правила взаємодії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</w:tr>
      <w:tr w:rsidR="00707AFE" w:rsidRPr="00C60EA8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655A37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655A37">
              <w:rPr>
                <w:bCs/>
                <w:sz w:val="26"/>
                <w:szCs w:val="26"/>
                <w:lang w:val="uk-UA"/>
              </w:rPr>
              <w:t>Сенсорні еталони</w:t>
            </w:r>
          </w:p>
        </w:tc>
        <w:tc>
          <w:tcPr>
            <w:tcW w:w="7796" w:type="dxa"/>
          </w:tcPr>
          <w:p w:rsidR="00707AFE" w:rsidRPr="00655A37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655A37">
              <w:rPr>
                <w:bCs/>
                <w:sz w:val="26"/>
                <w:szCs w:val="26"/>
                <w:lang w:val="uk-UA"/>
              </w:rPr>
              <w:t xml:space="preserve">Збагачувати досвід </w:t>
            </w:r>
            <w:proofErr w:type="gramStart"/>
            <w:r w:rsidRPr="00655A37">
              <w:rPr>
                <w:bCs/>
                <w:sz w:val="26"/>
                <w:szCs w:val="26"/>
                <w:lang w:val="uk-UA"/>
              </w:rPr>
              <w:t>д</w:t>
            </w:r>
            <w:proofErr w:type="gramEnd"/>
            <w:r w:rsidRPr="00655A37">
              <w:rPr>
                <w:bCs/>
                <w:sz w:val="26"/>
                <w:szCs w:val="26"/>
                <w:lang w:val="uk-UA"/>
              </w:rPr>
              <w:t>ітей різноманітними сенсорними враженнями</w:t>
            </w:r>
          </w:p>
          <w:p w:rsidR="00707AFE" w:rsidRPr="00655A37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655A37">
              <w:rPr>
                <w:bCs/>
                <w:sz w:val="26"/>
                <w:szCs w:val="26"/>
                <w:lang w:val="uk-UA"/>
              </w:rPr>
              <w:t>●Розвивати відчуття та сприймання (зорові слухові,  тактильні та ін)</w:t>
            </w:r>
          </w:p>
          <w:p w:rsidR="00707AFE" w:rsidRPr="00655A37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655A37">
              <w:rPr>
                <w:bCs/>
                <w:sz w:val="26"/>
                <w:szCs w:val="26"/>
              </w:rPr>
              <w:t>●</w:t>
            </w:r>
            <w:r w:rsidRPr="00655A37">
              <w:rPr>
                <w:bCs/>
                <w:sz w:val="26"/>
                <w:szCs w:val="26"/>
                <w:lang w:val="uk-UA"/>
              </w:rPr>
              <w:t xml:space="preserve">Залучати до сенсорних дидактичних ігор, </w:t>
            </w:r>
            <w:proofErr w:type="gramStart"/>
            <w:r w:rsidRPr="00655A37">
              <w:rPr>
                <w:bCs/>
                <w:sz w:val="26"/>
                <w:szCs w:val="26"/>
                <w:lang w:val="uk-UA"/>
              </w:rPr>
              <w:t>р</w:t>
            </w:r>
            <w:proofErr w:type="gramEnd"/>
            <w:r w:rsidRPr="00655A37">
              <w:rPr>
                <w:bCs/>
                <w:sz w:val="26"/>
                <w:szCs w:val="26"/>
                <w:lang w:val="uk-UA"/>
              </w:rPr>
              <w:t>ізноманітних дій з предметами та іграшками.</w:t>
            </w:r>
          </w:p>
          <w:p w:rsidR="00707AFE" w:rsidRPr="00655A37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655A37">
              <w:rPr>
                <w:bCs/>
                <w:sz w:val="26"/>
                <w:szCs w:val="26"/>
              </w:rPr>
              <w:t>●</w:t>
            </w:r>
            <w:r w:rsidRPr="00655A37">
              <w:rPr>
                <w:bCs/>
                <w:sz w:val="26"/>
                <w:szCs w:val="26"/>
                <w:lang w:val="uk-UA"/>
              </w:rPr>
              <w:t xml:space="preserve"> вчити групувати предмети за певними сенсорними ознаками: кольором, величиною, формою, створювати  ситуації, які спонукають дитину </w:t>
            </w:r>
            <w:proofErr w:type="gramStart"/>
            <w:r w:rsidRPr="00655A37">
              <w:rPr>
                <w:bCs/>
                <w:sz w:val="26"/>
                <w:szCs w:val="26"/>
                <w:lang w:val="uk-UA"/>
              </w:rPr>
              <w:t>до</w:t>
            </w:r>
            <w:proofErr w:type="gramEnd"/>
            <w:r w:rsidRPr="00655A37">
              <w:rPr>
                <w:bCs/>
                <w:sz w:val="26"/>
                <w:szCs w:val="26"/>
                <w:lang w:val="uk-UA"/>
              </w:rPr>
              <w:t xml:space="preserve"> виділення цих ознак предметів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</w:tr>
      <w:tr w:rsidR="00707AFE" w:rsidRPr="0030097D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D32534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655A37">
              <w:rPr>
                <w:bCs/>
                <w:sz w:val="26"/>
                <w:szCs w:val="26"/>
                <w:lang w:val="uk-UA"/>
              </w:rPr>
              <w:t>Конструкторсько – будівельніігри</w:t>
            </w:r>
          </w:p>
        </w:tc>
        <w:tc>
          <w:tcPr>
            <w:tcW w:w="7796" w:type="dxa"/>
          </w:tcPr>
          <w:p w:rsidR="00707AFE" w:rsidRPr="006E73F2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6E73F2">
              <w:rPr>
                <w:bCs/>
                <w:sz w:val="26"/>
                <w:szCs w:val="26"/>
                <w:lang w:val="uk-UA"/>
              </w:rPr>
              <w:t>Формувати у дітей інтерес до конструювання з будівельного матеріалу, ознайомлювати  з його найпростішими  конструктивними властивостями.</w:t>
            </w:r>
          </w:p>
          <w:p w:rsidR="00707AFE" w:rsidRPr="006E73F2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6E73F2">
              <w:rPr>
                <w:bCs/>
                <w:sz w:val="26"/>
                <w:szCs w:val="26"/>
              </w:rPr>
              <w:t>●</w:t>
            </w:r>
            <w:r w:rsidRPr="006E73F2">
              <w:rPr>
                <w:bCs/>
                <w:sz w:val="26"/>
                <w:szCs w:val="26"/>
                <w:lang w:val="uk-UA"/>
              </w:rPr>
              <w:t xml:space="preserve"> Формувати уявлення про колі</w:t>
            </w:r>
            <w:proofErr w:type="gramStart"/>
            <w:r w:rsidRPr="006E73F2">
              <w:rPr>
                <w:bCs/>
                <w:sz w:val="26"/>
                <w:szCs w:val="26"/>
                <w:lang w:val="uk-UA"/>
              </w:rPr>
              <w:t>р</w:t>
            </w:r>
            <w:proofErr w:type="gramEnd"/>
            <w:r w:rsidRPr="006E73F2">
              <w:rPr>
                <w:bCs/>
                <w:sz w:val="26"/>
                <w:szCs w:val="26"/>
                <w:lang w:val="uk-UA"/>
              </w:rPr>
              <w:t>, форму, величину, початкові просторові уявлення ( довжина , висота, взаєморозташування предметів та їх частин)</w:t>
            </w:r>
          </w:p>
          <w:p w:rsidR="00707AFE" w:rsidRPr="00655A37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6E73F2">
              <w:rPr>
                <w:bCs/>
                <w:sz w:val="26"/>
                <w:szCs w:val="26"/>
                <w:lang w:val="uk-UA"/>
              </w:rPr>
              <w:t>●Залучати дітей до створення найпростіших конструкцій з кубиків і цеглинок, вчити правильно називати їх, використовувати конструкції в ігровій діяльності, добираючи іграшки відповідного розміру.</w:t>
            </w:r>
          </w:p>
        </w:tc>
      </w:tr>
      <w:tr w:rsidR="00707AFE" w:rsidRPr="00C60EA8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6E73F2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6E73F2">
              <w:rPr>
                <w:bCs/>
                <w:sz w:val="26"/>
                <w:szCs w:val="26"/>
                <w:lang w:val="uk-UA"/>
              </w:rPr>
              <w:t>Гра дитини</w:t>
            </w:r>
          </w:p>
        </w:tc>
        <w:tc>
          <w:tcPr>
            <w:tcW w:w="7796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6E73F2">
              <w:rPr>
                <w:bCs/>
                <w:sz w:val="26"/>
                <w:szCs w:val="26"/>
              </w:rPr>
              <w:t>●</w:t>
            </w:r>
            <w:r w:rsidRPr="006E73F2">
              <w:rPr>
                <w:bCs/>
                <w:sz w:val="26"/>
                <w:szCs w:val="26"/>
                <w:lang w:val="uk-UA"/>
              </w:rPr>
              <w:t xml:space="preserve"> Створювати умови для розвитку предметних та символічних ігрових дій у дітей третього року життя, формувати вміння використовувати в іграх набутий життєвий досвід та будувати  нескладний ігровий сюжет. Вчити  дотримуватись правил гри, доводити розпочату справу до кінця.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F907F6">
              <w:rPr>
                <w:bCs/>
                <w:sz w:val="26"/>
                <w:szCs w:val="26"/>
                <w:lang w:val="uk-UA"/>
              </w:rPr>
              <w:t xml:space="preserve">Розвивати уміння самостійно займати себе грою, добирати іграшки для гри; вчити використовувати у грі іграшки </w:t>
            </w:r>
            <w:proofErr w:type="gramStart"/>
            <w:r w:rsidRPr="00F907F6">
              <w:rPr>
                <w:bCs/>
                <w:sz w:val="26"/>
                <w:szCs w:val="26"/>
                <w:lang w:val="uk-UA"/>
              </w:rPr>
              <w:t xml:space="preserve">( </w:t>
            </w:r>
            <w:proofErr w:type="gramEnd"/>
            <w:r w:rsidRPr="00F907F6">
              <w:rPr>
                <w:bCs/>
                <w:sz w:val="26"/>
                <w:szCs w:val="26"/>
                <w:lang w:val="uk-UA"/>
              </w:rPr>
              <w:t>ляльку зайчика, котика) як партнера, перетворюючи їх на персонаж. Формувати дбайливе ставлення до іграшок, вміння складати їх на місця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  <w:p w:rsidR="00707AFE" w:rsidRPr="00F907F6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DD6973">
              <w:rPr>
                <w:b/>
                <w:bCs/>
                <w:sz w:val="26"/>
                <w:szCs w:val="26"/>
              </w:rPr>
              <w:t>●</w:t>
            </w:r>
            <w:r w:rsidRPr="00F907F6">
              <w:rPr>
                <w:bCs/>
                <w:sz w:val="26"/>
                <w:szCs w:val="26"/>
                <w:lang w:val="uk-UA"/>
              </w:rPr>
              <w:t>Спонукати до спільних ігор з вихователем та іншими дітьми.</w:t>
            </w:r>
          </w:p>
          <w:p w:rsidR="00707AFE" w:rsidRPr="00F907F6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F907F6">
              <w:rPr>
                <w:bCs/>
                <w:sz w:val="26"/>
                <w:szCs w:val="26"/>
              </w:rPr>
              <w:t>●</w:t>
            </w:r>
            <w:r w:rsidRPr="00F907F6">
              <w:rPr>
                <w:bCs/>
                <w:sz w:val="26"/>
                <w:szCs w:val="26"/>
                <w:lang w:val="uk-UA"/>
              </w:rPr>
              <w:t xml:space="preserve"> Викликати за допомогою гри позитивні емоції,  бажання імпровізувати та фантазувати</w:t>
            </w:r>
          </w:p>
        </w:tc>
      </w:tr>
      <w:tr w:rsidR="00707AFE" w:rsidRPr="00C60EA8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F907F6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F907F6">
              <w:rPr>
                <w:bCs/>
                <w:sz w:val="26"/>
                <w:szCs w:val="26"/>
                <w:lang w:val="uk-UA"/>
              </w:rPr>
              <w:t>Образотворча майстерня</w:t>
            </w:r>
          </w:p>
        </w:tc>
        <w:tc>
          <w:tcPr>
            <w:tcW w:w="7796" w:type="dxa"/>
          </w:tcPr>
          <w:p w:rsidR="00707AFE" w:rsidRPr="00E6596E" w:rsidRDefault="00707AFE" w:rsidP="006B3A3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</w:rPr>
              <w:t>●</w:t>
            </w:r>
            <w:proofErr w:type="gramStart"/>
            <w:r w:rsidRPr="00E6596E">
              <w:rPr>
                <w:bCs/>
                <w:sz w:val="26"/>
                <w:szCs w:val="26"/>
                <w:lang w:val="uk-UA"/>
              </w:rPr>
              <w:t>П</w:t>
            </w:r>
            <w:proofErr w:type="gramEnd"/>
            <w:r w:rsidRPr="00E6596E">
              <w:rPr>
                <w:bCs/>
                <w:sz w:val="26"/>
                <w:szCs w:val="26"/>
                <w:lang w:val="uk-UA"/>
              </w:rPr>
              <w:t>ідтримувати у дітей інтерес до образотворчої діяльності.</w:t>
            </w:r>
          </w:p>
          <w:p w:rsidR="00707AFE" w:rsidRPr="00E6596E" w:rsidRDefault="00707AFE" w:rsidP="006B3A3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  <w:lang w:val="uk-UA"/>
              </w:rPr>
              <w:t>●Розвивати емоційну чутливість, уміння милуватися, захоплюватися красою барв, форм та їх поєднанням.</w:t>
            </w:r>
          </w:p>
          <w:p w:rsidR="00707AFE" w:rsidRPr="00E6596E" w:rsidRDefault="00707AFE" w:rsidP="006B3A3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</w:rPr>
              <w:t>●</w:t>
            </w:r>
            <w:r w:rsidRPr="00E6596E">
              <w:rPr>
                <w:bCs/>
                <w:sz w:val="26"/>
                <w:szCs w:val="26"/>
                <w:lang w:val="uk-UA"/>
              </w:rPr>
              <w:t xml:space="preserve">Навчати   дітей у </w:t>
            </w:r>
            <w:proofErr w:type="gramStart"/>
            <w:r w:rsidRPr="00E6596E">
              <w:rPr>
                <w:bCs/>
                <w:sz w:val="26"/>
                <w:szCs w:val="26"/>
                <w:lang w:val="uk-UA"/>
              </w:rPr>
              <w:t>р</w:t>
            </w:r>
            <w:proofErr w:type="gramEnd"/>
            <w:r w:rsidRPr="00E6596E">
              <w:rPr>
                <w:bCs/>
                <w:sz w:val="26"/>
                <w:szCs w:val="26"/>
                <w:lang w:val="uk-UA"/>
              </w:rPr>
              <w:t>ізних видах образотворчої діяльності (малювання, ліплення) відображати явища та предмети довкілля.</w:t>
            </w:r>
          </w:p>
          <w:p w:rsidR="00707AFE" w:rsidRPr="00E6596E" w:rsidRDefault="00707AFE" w:rsidP="006B3A3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</w:rPr>
              <w:t>●</w:t>
            </w:r>
            <w:r w:rsidRPr="00E6596E">
              <w:rPr>
                <w:bCs/>
                <w:sz w:val="26"/>
                <w:szCs w:val="26"/>
                <w:lang w:val="uk-UA"/>
              </w:rPr>
              <w:t>Формувати уявлення про властивості образотворчих засобів.</w:t>
            </w:r>
          </w:p>
          <w:p w:rsidR="00707AFE" w:rsidRPr="00E6596E" w:rsidRDefault="00707AFE" w:rsidP="006B3A3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</w:rPr>
              <w:t>●</w:t>
            </w:r>
            <w:r w:rsidRPr="00E6596E">
              <w:rPr>
                <w:bCs/>
                <w:sz w:val="26"/>
                <w:szCs w:val="26"/>
                <w:lang w:val="uk-UA"/>
              </w:rPr>
              <w:t>Знайомити дітей з основними кольорами спектр</w:t>
            </w:r>
            <w:proofErr w:type="gramStart"/>
            <w:r w:rsidRPr="00E6596E">
              <w:rPr>
                <w:bCs/>
                <w:sz w:val="26"/>
                <w:szCs w:val="26"/>
                <w:lang w:val="uk-UA"/>
              </w:rPr>
              <w:t>а(</w:t>
            </w:r>
            <w:proofErr w:type="gramEnd"/>
            <w:r w:rsidRPr="00E6596E">
              <w:rPr>
                <w:bCs/>
                <w:sz w:val="26"/>
                <w:szCs w:val="26"/>
                <w:lang w:val="uk-UA"/>
              </w:rPr>
              <w:t xml:space="preserve"> чероним, синім, жовтим) та можливостями утворення  з них інших.</w:t>
            </w:r>
          </w:p>
          <w:p w:rsidR="00707AFE" w:rsidRPr="00E6596E" w:rsidRDefault="00707AFE" w:rsidP="006B3A3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</w:rPr>
              <w:t>●</w:t>
            </w:r>
            <w:r w:rsidRPr="00E6596E">
              <w:rPr>
                <w:bCs/>
                <w:sz w:val="26"/>
                <w:szCs w:val="26"/>
                <w:lang w:val="uk-UA"/>
              </w:rPr>
              <w:t>Заохочувати до використання у грі як предметі</w:t>
            </w:r>
            <w:proofErr w:type="gramStart"/>
            <w:r w:rsidRPr="00E6596E">
              <w:rPr>
                <w:bCs/>
                <w:sz w:val="26"/>
                <w:szCs w:val="26"/>
                <w:lang w:val="uk-UA"/>
              </w:rPr>
              <w:t>в</w:t>
            </w:r>
            <w:proofErr w:type="gramEnd"/>
            <w:r w:rsidRPr="00E6596E">
              <w:rPr>
                <w:bCs/>
                <w:sz w:val="26"/>
                <w:szCs w:val="26"/>
                <w:lang w:val="uk-UA"/>
              </w:rPr>
              <w:t xml:space="preserve"> – замінників виробів, виготовлених власними руками.</w:t>
            </w:r>
          </w:p>
          <w:p w:rsidR="00707AFE" w:rsidRPr="00E6596E" w:rsidRDefault="00707AFE" w:rsidP="006B3A3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707AFE" w:rsidRPr="001A14DA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E6596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  <w:lang w:val="uk-UA"/>
              </w:rPr>
              <w:t>Музичний калейдоскоп</w:t>
            </w:r>
          </w:p>
        </w:tc>
        <w:tc>
          <w:tcPr>
            <w:tcW w:w="7796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Збагачувати досвід </w:t>
            </w:r>
            <w:proofErr w:type="gramStart"/>
            <w:r>
              <w:rPr>
                <w:bCs/>
                <w:sz w:val="26"/>
                <w:szCs w:val="26"/>
                <w:lang w:val="uk-UA"/>
              </w:rPr>
              <w:t>д</w:t>
            </w:r>
            <w:proofErr w:type="gramEnd"/>
            <w:r>
              <w:rPr>
                <w:bCs/>
                <w:sz w:val="26"/>
                <w:szCs w:val="26"/>
                <w:lang w:val="uk-UA"/>
              </w:rPr>
              <w:t>ітей музичними враженнями, сприяти засвоєнню елементарних понять про музику.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Вчити слухати музику від початку до кінця, розуміти змі</w:t>
            </w:r>
            <w:proofErr w:type="gramStart"/>
            <w:r>
              <w:rPr>
                <w:bCs/>
                <w:sz w:val="26"/>
                <w:szCs w:val="26"/>
                <w:lang w:val="uk-UA"/>
              </w:rPr>
              <w:t>ст</w:t>
            </w:r>
            <w:proofErr w:type="gramEnd"/>
            <w:r>
              <w:rPr>
                <w:bCs/>
                <w:sz w:val="26"/>
                <w:szCs w:val="26"/>
                <w:lang w:val="uk-UA"/>
              </w:rPr>
              <w:t xml:space="preserve"> музичних творів та визначати їх характер (веселий, бадьорий, сумний, спокійний)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E6596E">
              <w:rPr>
                <w:bCs/>
                <w:sz w:val="26"/>
                <w:szCs w:val="26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Викликати  бажання  слухати музичні твори та спів </w:t>
            </w:r>
            <w:proofErr w:type="gramStart"/>
            <w:r>
              <w:rPr>
                <w:bCs/>
                <w:sz w:val="26"/>
                <w:szCs w:val="26"/>
                <w:lang w:val="uk-UA"/>
              </w:rPr>
              <w:t>п</w:t>
            </w:r>
            <w:proofErr w:type="gramEnd"/>
            <w:r>
              <w:rPr>
                <w:bCs/>
                <w:sz w:val="26"/>
                <w:szCs w:val="26"/>
                <w:lang w:val="uk-UA"/>
              </w:rPr>
              <w:t>ісень,  стимулювати  прагнення слухати їх у виконанні педагога.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1A14DA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розвивати  уміння підспівувати окремі склади, слова та закінчення   фрази пісні, вчити співати самостійно нескладні пісні, що будуються на простій мелодії в діапозоні мі-соль ля; формувати уміння чисто передавати звучання мелодії з пісенними фразами, що повторюються.</w:t>
            </w:r>
          </w:p>
          <w:p w:rsidR="00707AFE" w:rsidRPr="00377FF4" w:rsidRDefault="00707AFE" w:rsidP="006B3A3C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77FF4">
              <w:rPr>
                <w:bCs/>
                <w:sz w:val="26"/>
                <w:szCs w:val="26"/>
                <w:lang w:val="uk-UA"/>
              </w:rPr>
              <w:t>●</w:t>
            </w:r>
            <w:r w:rsidRPr="00377FF4">
              <w:rPr>
                <w:color w:val="000000"/>
                <w:sz w:val="26"/>
                <w:szCs w:val="26"/>
                <w:lang w:val="uk-UA"/>
              </w:rPr>
              <w:t>Формувати співочі навики дітей</w:t>
            </w:r>
            <w:r w:rsidRPr="00377FF4">
              <w:rPr>
                <w:color w:val="000000"/>
                <w:lang w:val="uk-UA"/>
              </w:rPr>
              <w:t xml:space="preserve">. </w:t>
            </w:r>
          </w:p>
          <w:p w:rsidR="00707AFE" w:rsidRPr="00377FF4" w:rsidRDefault="00707AFE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377FF4">
              <w:rPr>
                <w:bCs/>
                <w:sz w:val="26"/>
                <w:szCs w:val="26"/>
                <w:lang w:val="uk-UA"/>
              </w:rPr>
              <w:t>●</w:t>
            </w:r>
            <w:r w:rsidRPr="00377FF4">
              <w:rPr>
                <w:color w:val="000000"/>
                <w:sz w:val="26"/>
                <w:szCs w:val="26"/>
                <w:lang w:val="uk-UA"/>
              </w:rPr>
              <w:t xml:space="preserve">Формувати вміння своєчасно змінювати рухи під час виконання </w:t>
            </w:r>
          </w:p>
          <w:p w:rsidR="00707AFE" w:rsidRPr="00377FF4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377FF4">
              <w:rPr>
                <w:color w:val="000000"/>
                <w:sz w:val="26"/>
                <w:szCs w:val="26"/>
              </w:rPr>
              <w:t>танцю, гри.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84"/>
            </w:tblGrid>
            <w:tr w:rsidR="00707AFE" w:rsidRPr="00377FF4" w:rsidTr="006B3A3C">
              <w:trPr>
                <w:trHeight w:val="875"/>
              </w:trPr>
              <w:tc>
                <w:tcPr>
                  <w:tcW w:w="0" w:type="auto"/>
                </w:tcPr>
                <w:p w:rsidR="00707AFE" w:rsidRPr="00377FF4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377FF4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377FF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377FF4">
                    <w:rPr>
                      <w:color w:val="000000"/>
                      <w:sz w:val="26"/>
                      <w:szCs w:val="26"/>
                    </w:rPr>
                    <w:t xml:space="preserve">Вчити відчувати темп, метричну пульсацію, ритм музичного твору та рухатися відповідно до них. </w:t>
                  </w:r>
                </w:p>
                <w:p w:rsidR="00707AFE" w:rsidRPr="00377FF4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377FF4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>
                    <w:rPr>
                      <w:bCs/>
                      <w:sz w:val="26"/>
                      <w:szCs w:val="26"/>
                      <w:lang w:val="uk-UA"/>
                    </w:rPr>
                    <w:t>Залучати дітей до активної участі у всіх  видах музичної діяльності.</w:t>
                  </w:r>
                </w:p>
                <w:p w:rsidR="00707AFE" w:rsidRPr="00377FF4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07AFE" w:rsidRPr="001A14DA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07AFE" w:rsidRPr="001A14DA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377FF4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377FF4">
              <w:rPr>
                <w:bCs/>
                <w:sz w:val="26"/>
                <w:szCs w:val="26"/>
                <w:lang w:val="uk-UA"/>
              </w:rPr>
              <w:t>Театральна мозаїка</w:t>
            </w:r>
          </w:p>
        </w:tc>
        <w:tc>
          <w:tcPr>
            <w:tcW w:w="7796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377FF4">
              <w:rPr>
                <w:bCs/>
                <w:sz w:val="26"/>
                <w:szCs w:val="26"/>
                <w:lang w:val="uk-UA"/>
              </w:rPr>
              <w:t>●</w:t>
            </w:r>
            <w:r w:rsidRPr="000D4DC4">
              <w:rPr>
                <w:bCs/>
                <w:sz w:val="26"/>
                <w:szCs w:val="26"/>
                <w:lang w:val="uk-UA"/>
              </w:rPr>
              <w:t>Ознайомити дітей з можливостями театралізації літературних творів шляхом розігрування їх змісту за ролями з використанням допоміжних засобів: костюмів, ( чи їх елементів</w:t>
            </w:r>
            <w:r>
              <w:rPr>
                <w:bCs/>
                <w:sz w:val="26"/>
                <w:szCs w:val="26"/>
                <w:lang w:val="uk-UA"/>
              </w:rPr>
              <w:t>)</w:t>
            </w:r>
            <w:r w:rsidRPr="000D4DC4">
              <w:rPr>
                <w:bCs/>
                <w:sz w:val="26"/>
                <w:szCs w:val="26"/>
                <w:lang w:val="uk-UA"/>
              </w:rPr>
              <w:t>, іграшок, декорацій,спеціального облднання (ширма,  за</w:t>
            </w:r>
            <w:r>
              <w:rPr>
                <w:bCs/>
                <w:sz w:val="26"/>
                <w:szCs w:val="26"/>
                <w:lang w:val="uk-UA"/>
              </w:rPr>
              <w:t>віса, допоміжних предметів.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377FF4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уміння сприймати театральні постановки у виконанні вихователя, батьків чи професійних акторів, емоційно відгукуватися на них ( підтримувати  позитивних персонажів та засуджувати негативних, проявляючи  свою реакцію на спектакль жестами, вигуками, мімікою, дякувати акторам  аплодисментами)</w:t>
            </w:r>
          </w:p>
          <w:p w:rsidR="00707AFE" w:rsidRPr="000D4DC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377FF4">
              <w:rPr>
                <w:bCs/>
                <w:sz w:val="26"/>
                <w:szCs w:val="26"/>
                <w:lang w:val="uk-UA"/>
              </w:rPr>
              <w:t>●</w:t>
            </w:r>
            <w:r w:rsidRPr="00924DE2">
              <w:rPr>
                <w:color w:val="000000"/>
              </w:rPr>
              <w:t xml:space="preserve"> Вчити наслідувати голоси птахів і тварин, передавати елементарні рухи: пташка - літає, зайчик - стрибає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84"/>
            </w:tblGrid>
            <w:tr w:rsidR="00707AFE" w:rsidRPr="00924DE2" w:rsidTr="006B3A3C">
              <w:trPr>
                <w:trHeight w:val="2013"/>
              </w:trPr>
              <w:tc>
                <w:tcPr>
                  <w:tcW w:w="0" w:type="auto"/>
                </w:tcPr>
                <w:p w:rsidR="00707AFE" w:rsidRPr="00924DE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377FF4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924DE2">
                    <w:rPr>
                      <w:color w:val="000000"/>
                      <w:sz w:val="26"/>
                      <w:szCs w:val="26"/>
                      <w:lang w:val="uk-UA"/>
                    </w:rPr>
                    <w:t>Формувати вміння передавати свої почуття емоціями, словами, жестами, інтонацією. Формувати позитивну реакцію на теа-тралізоване дійство, емоційний відгук, бажання займатися театра-лізацією. Вчити співпережива</w:t>
                  </w:r>
                  <w:r w:rsidRPr="00924DE2">
                    <w:rPr>
                      <w:color w:val="000000"/>
                      <w:sz w:val="26"/>
                      <w:szCs w:val="26"/>
                    </w:rPr>
                    <w:t xml:space="preserve">ти героям дійства (симпатизувати позитивним і обурюватися пове-дінкою негативних персонажів). </w:t>
                  </w:r>
                </w:p>
                <w:p w:rsidR="00707AFE" w:rsidRPr="00924DE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924DE2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924DE2">
                    <w:rPr>
                      <w:color w:val="000000"/>
                      <w:sz w:val="26"/>
                      <w:szCs w:val="26"/>
                    </w:rPr>
                    <w:t>Розвивати інтонаційну виразність мовлення, вміння брати участ</w:t>
                  </w: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ь у драматизаціях.</w:t>
                  </w:r>
                </w:p>
                <w:p w:rsidR="00707AFE" w:rsidRPr="00924DE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07AFE" w:rsidRPr="00924DE2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07AFE" w:rsidRPr="001A14DA" w:rsidTr="006B3A3C">
        <w:trPr>
          <w:cantSplit/>
          <w:trHeight w:val="1134"/>
        </w:trPr>
        <w:tc>
          <w:tcPr>
            <w:tcW w:w="810" w:type="dxa"/>
            <w:vMerge/>
          </w:tcPr>
          <w:p w:rsidR="00707AFE" w:rsidRPr="00C60EA8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595" w:type="dxa"/>
            <w:gridSpan w:val="2"/>
            <w:textDirection w:val="btLr"/>
          </w:tcPr>
          <w:p w:rsidR="00707AFE" w:rsidRPr="00924DE2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924DE2">
              <w:rPr>
                <w:bCs/>
                <w:sz w:val="26"/>
                <w:szCs w:val="26"/>
                <w:lang w:val="uk-UA"/>
              </w:rPr>
              <w:t>Літературна скринька</w:t>
            </w:r>
          </w:p>
        </w:tc>
        <w:tc>
          <w:tcPr>
            <w:tcW w:w="7796" w:type="dxa"/>
          </w:tcPr>
          <w:p w:rsidR="00707AFE" w:rsidRPr="00924DE2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924DE2">
              <w:rPr>
                <w:bCs/>
                <w:sz w:val="26"/>
                <w:szCs w:val="26"/>
                <w:lang w:val="uk-UA"/>
              </w:rPr>
              <w:t>●</w:t>
            </w:r>
            <w:r w:rsidRPr="00924DE2">
              <w:rPr>
                <w:color w:val="000000"/>
                <w:sz w:val="26"/>
                <w:szCs w:val="26"/>
              </w:rPr>
              <w:t>Розвивати здатність слухати і розуміти мовлення дорослого, зверненого до всіх дітей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84"/>
            </w:tblGrid>
            <w:tr w:rsidR="00707AFE" w:rsidRPr="00924DE2" w:rsidTr="006B3A3C">
              <w:trPr>
                <w:trHeight w:val="2032"/>
              </w:trPr>
              <w:tc>
                <w:tcPr>
                  <w:tcW w:w="0" w:type="auto"/>
                </w:tcPr>
                <w:p w:rsidR="00707AFE" w:rsidRPr="00924DE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24DE2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924DE2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Спонукати дітей зацікавлено слухати літературні твори, розуміти їх зміст; відповідати на запитання дорослого. </w:t>
                  </w:r>
                </w:p>
                <w:p w:rsidR="00707AFE" w:rsidRPr="00924DE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24DE2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924DE2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 Вчити повторювати найпростіші потішки, коротенькі вірші, у ході розігрування виконувати відповідні рухи, дії з іграшками; співпереживати, співчувати персонажам творів. </w:t>
                  </w:r>
                </w:p>
                <w:p w:rsidR="00707AFE" w:rsidRPr="00924DE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924DE2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924DE2">
                    <w:rPr>
                      <w:color w:val="000000"/>
                      <w:sz w:val="26"/>
                      <w:szCs w:val="26"/>
                    </w:rPr>
                    <w:t xml:space="preserve"> Розвивати вміння самостійно розглядати ілюстрації, акуратно поводитися з книжкою. </w:t>
                  </w:r>
                </w:p>
                <w:p w:rsidR="00707AFE" w:rsidRPr="00924DE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07AFE" w:rsidRPr="00924DE2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707AFE" w:rsidRDefault="00707AFE" w:rsidP="00953EDA">
      <w:pPr>
        <w:pStyle w:val="a6"/>
        <w:spacing w:line="322" w:lineRule="exact"/>
        <w:ind w:left="0" w:right="82" w:firstLine="708"/>
        <w:rPr>
          <w:rFonts w:eastAsia="Times New Roman"/>
          <w:sz w:val="28"/>
          <w:szCs w:val="28"/>
          <w:lang w:val="uk-UA"/>
        </w:rPr>
      </w:pPr>
    </w:p>
    <w:p w:rsidR="00707AFE" w:rsidRPr="00704F7E" w:rsidRDefault="00707AFE" w:rsidP="00707AF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 w:rsidRPr="00704F7E">
        <w:rPr>
          <w:b/>
          <w:bCs/>
          <w:sz w:val="26"/>
          <w:szCs w:val="26"/>
          <w:lang w:val="uk-UA"/>
        </w:rPr>
        <w:t>Молодший дошкільний вік(четвертий рік життя) за програмою «Дитина»</w:t>
      </w:r>
    </w:p>
    <w:p w:rsidR="00707AFE" w:rsidRPr="00704F7E" w:rsidRDefault="00707AFE" w:rsidP="00707AF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</w:p>
    <w:tbl>
      <w:tblPr>
        <w:tblStyle w:val="a3"/>
        <w:tblW w:w="0" w:type="auto"/>
        <w:tblLook w:val="04A0"/>
      </w:tblPr>
      <w:tblGrid>
        <w:gridCol w:w="1125"/>
        <w:gridCol w:w="1459"/>
        <w:gridCol w:w="6987"/>
      </w:tblGrid>
      <w:tr w:rsidR="00707AFE" w:rsidTr="006B3A3C">
        <w:tc>
          <w:tcPr>
            <w:tcW w:w="1129" w:type="dxa"/>
          </w:tcPr>
          <w:p w:rsidR="00707AFE" w:rsidRPr="005A2F96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Освітні лінії</w:t>
            </w:r>
          </w:p>
        </w:tc>
        <w:tc>
          <w:tcPr>
            <w:tcW w:w="1560" w:type="dxa"/>
          </w:tcPr>
          <w:p w:rsidR="00707AFE" w:rsidRPr="005A2F96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7654" w:type="dxa"/>
          </w:tcPr>
          <w:p w:rsidR="00707AFE" w:rsidRPr="005A2F96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Освітні завдання</w:t>
            </w:r>
          </w:p>
        </w:tc>
      </w:tr>
      <w:tr w:rsidR="00707AFE" w:rsidRPr="0030097D" w:rsidTr="006B3A3C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707AFE" w:rsidRPr="005A2F96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Особистість    дитини</w:t>
            </w:r>
          </w:p>
          <w:p w:rsidR="00707AFE" w:rsidRPr="005A2F96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8465F1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Здоровя та фізичний розвиток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71"/>
            </w:tblGrid>
            <w:tr w:rsidR="00707AFE" w:rsidRPr="0030097D" w:rsidTr="006B3A3C">
              <w:trPr>
                <w:trHeight w:val="1381"/>
              </w:trPr>
              <w:tc>
                <w:tcPr>
                  <w:tcW w:w="0" w:type="auto"/>
                </w:tcPr>
                <w:p w:rsidR="00707AFE" w:rsidRPr="005A2F96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24DE2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5A2F96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Охороняти і зміцнювати здоров’я дітей засобами різних видів гартувальних процедур, рухливих ігор, формування правильної постави. </w:t>
                  </w:r>
                </w:p>
                <w:p w:rsidR="00707AFE" w:rsidRPr="005A2F96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924DE2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5A2F96">
                    <w:rPr>
                      <w:color w:val="000000"/>
                      <w:sz w:val="26"/>
                      <w:szCs w:val="26"/>
                    </w:rPr>
                    <w:t xml:space="preserve">Підводити дітей до розуміння, що природа, земля - важливі чинники здоров’я. Формувати навички правильної поведінки у природному довкіллі. </w:t>
                  </w:r>
                </w:p>
                <w:p w:rsidR="00707AFE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924DE2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5A2F96">
                    <w:rPr>
                      <w:color w:val="000000"/>
                      <w:sz w:val="26"/>
                      <w:szCs w:val="26"/>
                    </w:rPr>
                    <w:t xml:space="preserve">Формувати потребу дотримання </w:t>
                  </w:r>
                </w:p>
                <w:p w:rsidR="00707AFE" w:rsidRPr="005A2F96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24DE2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Дотримуватися радісного , емоційно піднесеного настрою  у дітей в процесі виконання рухливих дій, запобігати психічній і фізичній перевтомі.</w:t>
                  </w:r>
                </w:p>
                <w:p w:rsidR="00707AFE" w:rsidRPr="00EE1944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707AFE" w:rsidRPr="005A2F96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707AFE" w:rsidRPr="005A2F96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8465F1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Гігієна життєдіяльності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71"/>
            </w:tblGrid>
            <w:tr w:rsidR="00707AFE" w:rsidRPr="008465F1" w:rsidTr="006B3A3C">
              <w:trPr>
                <w:trHeight w:val="1895"/>
              </w:trPr>
              <w:tc>
                <w:tcPr>
                  <w:tcW w:w="0" w:type="auto"/>
                </w:tcPr>
                <w:p w:rsidR="00707AFE" w:rsidRPr="008465F1" w:rsidRDefault="00707AFE" w:rsidP="006B3A3C">
                  <w:pPr>
                    <w:autoSpaceDE w:val="0"/>
                    <w:autoSpaceDN w:val="0"/>
                    <w:adjustRightInd w:val="0"/>
                    <w:rPr>
                      <w:rFonts w:ascii="Symbol" w:hAnsi="Symbol"/>
                      <w:sz w:val="26"/>
                      <w:szCs w:val="26"/>
                    </w:rPr>
                  </w:pPr>
                </w:p>
                <w:p w:rsidR="00707AFE" w:rsidRPr="008465F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8465F1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8465F1">
                    <w:rPr>
                      <w:color w:val="000000"/>
                      <w:sz w:val="26"/>
                      <w:szCs w:val="26"/>
                    </w:rPr>
                    <w:t xml:space="preserve">Привчати дітей стежити за охайністю одягу </w:t>
                  </w:r>
                  <w:proofErr w:type="gramStart"/>
                  <w:r w:rsidRPr="008465F1"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8465F1">
                    <w:rPr>
                      <w:color w:val="000000"/>
                      <w:sz w:val="26"/>
                      <w:szCs w:val="26"/>
                    </w:rPr>
                    <w:t>ід час занять із фізичної культури, самостійно переодягатися. Прищеплювати гі</w:t>
                  </w:r>
                  <w:proofErr w:type="gramStart"/>
                  <w:r w:rsidRPr="008465F1">
                    <w:rPr>
                      <w:color w:val="000000"/>
                      <w:sz w:val="26"/>
                      <w:szCs w:val="26"/>
                    </w:rPr>
                    <w:t>г</w:t>
                  </w:r>
                  <w:proofErr w:type="gramEnd"/>
                  <w:r w:rsidRPr="008465F1">
                    <w:rPr>
                      <w:color w:val="000000"/>
                      <w:sz w:val="26"/>
                      <w:szCs w:val="26"/>
                    </w:rPr>
                    <w:t xml:space="preserve">ієнічні навички. </w:t>
                  </w:r>
                </w:p>
                <w:p w:rsidR="00707AFE" w:rsidRPr="008465F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8465F1">
                    <w:rPr>
                      <w:color w:val="000000"/>
                      <w:sz w:val="26"/>
                      <w:szCs w:val="26"/>
                    </w:rPr>
                    <w:t xml:space="preserve">  Сприяти дотриманню дітьми режиму дня та забезпечувати фізичний розвиток. </w:t>
                  </w:r>
                </w:p>
                <w:p w:rsidR="00707AFE" w:rsidRPr="008465F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8465F1">
                    <w:rPr>
                      <w:color w:val="000000"/>
                      <w:sz w:val="26"/>
                      <w:szCs w:val="26"/>
                    </w:rPr>
                    <w:t xml:space="preserve"> Закріплювати вміння самостійно виконувати гігієнічні процедури та дотримуватись культури споживання їжі. </w:t>
                  </w:r>
                </w:p>
                <w:p w:rsidR="00707AFE" w:rsidRPr="008465F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8465F1">
                    <w:rPr>
                      <w:color w:val="000000"/>
                      <w:sz w:val="26"/>
                      <w:szCs w:val="26"/>
                    </w:rPr>
                    <w:t xml:space="preserve">Виконувати профілактичні заходи з метою запобігання захворюванням. </w:t>
                  </w:r>
                </w:p>
                <w:p w:rsidR="00707AFE" w:rsidRPr="008465F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07AFE" w:rsidRPr="008465F1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textDirection w:val="btLr"/>
          </w:tcPr>
          <w:p w:rsidR="00707AFE" w:rsidRPr="008465F1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в соціумі</w:t>
            </w:r>
          </w:p>
          <w:p w:rsidR="00707AFE" w:rsidRPr="005A2F96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8465F1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Соціальний світ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 w:rsidRPr="004645CE">
              <w:rPr>
                <w:bCs/>
                <w:sz w:val="26"/>
                <w:szCs w:val="26"/>
                <w:lang w:val="uk-UA"/>
              </w:rPr>
              <w:t>Сприяти розвитку інтересу до соціального світу, бажанню спострігати, пізнавати його,  брати участь у спільній діяльності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елементарн поняття про взаємени між людьми, виховувати культуру поведінки.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доброзичливі стосунки в групі між дітьми.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71"/>
            </w:tblGrid>
            <w:tr w:rsidR="00707AFE" w:rsidRPr="00040AA7" w:rsidTr="006B3A3C">
              <w:trPr>
                <w:trHeight w:val="1381"/>
              </w:trPr>
              <w:tc>
                <w:tcPr>
                  <w:tcW w:w="0" w:type="auto"/>
                </w:tcPr>
                <w:p w:rsidR="00707AFE" w:rsidRPr="00040AA7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040AA7">
                    <w:rPr>
                      <w:color w:val="000000"/>
                      <w:sz w:val="26"/>
                      <w:szCs w:val="26"/>
                    </w:rPr>
                    <w:t xml:space="preserve">Формувати гуманні почуття, елементарні уявлення про доброту, чуйність, товариськість, уважність; удосконалювати форми ввічливого звертання до дорослих та однолітків. </w:t>
                  </w:r>
                </w:p>
                <w:p w:rsidR="00707AFE" w:rsidRPr="00040AA7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040AA7">
                    <w:rPr>
                      <w:color w:val="000000"/>
                      <w:sz w:val="26"/>
                      <w:szCs w:val="26"/>
                    </w:rPr>
                    <w:t xml:space="preserve"> Виховувати прагнення стримано поводитися, припустимої поведінки, належну дистанцію різними людьми. </w:t>
                  </w:r>
                </w:p>
                <w:p w:rsidR="00707AFE" w:rsidRPr="00D40CE5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040AA7">
                    <w:rPr>
                      <w:color w:val="000000"/>
                      <w:sz w:val="26"/>
                      <w:szCs w:val="26"/>
                    </w:rPr>
                    <w:t xml:space="preserve">Формувати у дітей </w:t>
                  </w:r>
                  <w:r w:rsidRPr="00D40CE5">
                    <w:rPr>
                      <w:color w:val="000000"/>
                      <w:sz w:val="26"/>
                      <w:szCs w:val="26"/>
                    </w:rPr>
                    <w:t>навички організованої поведінки вдома, на вулиці, у громадських місцях; навчати бути уважним до дорослого та до його звернень</w:t>
                  </w: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.</w:t>
                  </w:r>
                </w:p>
                <w:p w:rsidR="00707AFE" w:rsidRPr="00704F7E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707AFE" w:rsidRPr="004645C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</w:tr>
      <w:tr w:rsidR="00707AFE" w:rsidTr="006B3A3C">
        <w:trPr>
          <w:cantSplit/>
          <w:trHeight w:val="4526"/>
        </w:trPr>
        <w:tc>
          <w:tcPr>
            <w:tcW w:w="1129" w:type="dxa"/>
            <w:textDirection w:val="btLr"/>
          </w:tcPr>
          <w:p w:rsidR="00707AFE" w:rsidRPr="008465F1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                                             Д</w:t>
            </w:r>
            <w:r w:rsidRPr="008465F1">
              <w:rPr>
                <w:bCs/>
                <w:sz w:val="26"/>
                <w:szCs w:val="26"/>
                <w:lang w:val="uk-UA"/>
              </w:rPr>
              <w:t>итина</w:t>
            </w:r>
          </w:p>
        </w:tc>
        <w:tc>
          <w:tcPr>
            <w:tcW w:w="1560" w:type="dxa"/>
            <w:textDirection w:val="btLr"/>
          </w:tcPr>
          <w:p w:rsidR="00707AFE" w:rsidRPr="00D061B8" w:rsidRDefault="00707AFE" w:rsidP="006B3A3C">
            <w:pPr>
              <w:autoSpaceDE w:val="0"/>
              <w:autoSpaceDN w:val="0"/>
              <w:adjustRightInd w:val="0"/>
              <w:ind w:right="113"/>
              <w:rPr>
                <w:bCs/>
                <w:sz w:val="26"/>
                <w:szCs w:val="26"/>
                <w:lang w:val="uk-UA"/>
              </w:rPr>
            </w:pPr>
            <w:r w:rsidRPr="00D061B8">
              <w:rPr>
                <w:bCs/>
                <w:sz w:val="26"/>
                <w:szCs w:val="26"/>
                <w:lang w:val="uk-UA"/>
              </w:rPr>
              <w:t>Предметний  світ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Закріплювати та розширювати знання дітей про предмети побуту та домашнього вжитку, їх назви, призначення, правила використання.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Вчити розуміти, що речі складаються з частин, які мають свої назви (шафа-дверцята, полички, замочок)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Учити порівнювати і групувати предмети за певними ознаками: кольором,  формою, частинами ( ніжки у стільчика, ніжки у ліжка);розрізняти подібні предмети.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Учити встановлювати елементарні взаємозвязки між ознаками  предметів, предметами( у грібенця зубчики, як у виделки)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Підводити дітей до розуміння видових ознак за якостями (черевички різного кольору, величини) та  родових за  функціональним призначенням(меблі, одяг, іграшки)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Виховувати зацікавлення предметним світом, бережливе ставлення до речей.</w:t>
            </w:r>
          </w:p>
          <w:p w:rsidR="00707AFE" w:rsidRPr="005A2F96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textDirection w:val="btLr"/>
          </w:tcPr>
          <w:p w:rsidR="00707AFE" w:rsidRPr="005A2F96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>Дитина у природному довкіллі</w:t>
            </w:r>
          </w:p>
        </w:tc>
        <w:tc>
          <w:tcPr>
            <w:tcW w:w="1560" w:type="dxa"/>
            <w:textDirection w:val="btLr"/>
          </w:tcPr>
          <w:p w:rsidR="00707AFE" w:rsidRPr="00D1768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  <w:lang w:val="uk-UA"/>
              </w:rPr>
            </w:pPr>
            <w:r w:rsidRPr="00D1768E">
              <w:rPr>
                <w:bCs/>
                <w:sz w:val="26"/>
                <w:szCs w:val="26"/>
                <w:lang w:val="uk-UA"/>
              </w:rPr>
              <w:t>Природа планети земля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 w:rsidRPr="004D51A4">
              <w:rPr>
                <w:bCs/>
                <w:sz w:val="26"/>
                <w:szCs w:val="26"/>
                <w:lang w:val="uk-UA"/>
              </w:rPr>
              <w:t>Дати дітям знання про різноманітні явища та обєкти природи</w:t>
            </w:r>
            <w:r>
              <w:rPr>
                <w:bCs/>
                <w:sz w:val="26"/>
                <w:szCs w:val="26"/>
                <w:lang w:val="uk-UA"/>
              </w:rPr>
              <w:t>: назви,основні особливості зовнішнього вигляду. Пристосування до умов життя рослині тварин; вплив явищ природи на життя і розвиток живих істот.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Виховуватимемоційне ставлення до природи: вміння помічати її красу і тендітність, милуватися обєктами та явищами, бажання долучатися до праці в природі.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Вчити елементерним діям з поліпшення природного середовища ( прибирання ділянки, догляд за рослинами, допомога тваринам)</w:t>
            </w:r>
          </w:p>
          <w:p w:rsidR="00707AFE" w:rsidRPr="004D51A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</w:tr>
      <w:tr w:rsidR="00707AFE" w:rsidRPr="007A4F6B" w:rsidTr="006B3A3C">
        <w:trPr>
          <w:cantSplit/>
          <w:trHeight w:val="1134"/>
        </w:trPr>
        <w:tc>
          <w:tcPr>
            <w:tcW w:w="1129" w:type="dxa"/>
            <w:textDirection w:val="btLr"/>
          </w:tcPr>
          <w:p w:rsidR="00707AFE" w:rsidRPr="005A2F96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Дитина в сенсорно – пізнавальному просторі</w:t>
            </w:r>
          </w:p>
        </w:tc>
        <w:tc>
          <w:tcPr>
            <w:tcW w:w="1560" w:type="dxa"/>
            <w:textDirection w:val="btLr"/>
          </w:tcPr>
          <w:p w:rsidR="00707AFE" w:rsidRPr="005A2F96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Сенсорні еталони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Розширити та збагачувати досвід дітей у сенсорно –пізнавальній діяльності.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На основі отриманого досвіду долучати до здійснення математичних  та операцій у різних видах діяльності.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Формувати у дітей інтерес до конструювання. Вчити відбирати матеріал з урахуванням його конструктивних можливостей, помічати у конструкціях логіко – математичні характеристики.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Ознайомити дітей з конструктивними властивостями паперу.Розширювати і збагачувати первинні орієнтації дітей  в кількісних  та часово – просторових відношеннях  навколишньої дійсності.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інтерес до навколишнього світу та елементарній логіко – математичної діяльності.</w:t>
            </w:r>
          </w:p>
          <w:p w:rsidR="00707AFE" w:rsidRPr="005A2F96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Підтримувати бажання дітей конструювати, сприяти винекненню  радісних відчутів від пізнання та створення нового.</w:t>
            </w:r>
          </w:p>
        </w:tc>
      </w:tr>
      <w:tr w:rsidR="00707AFE" w:rsidRPr="007A4F6B" w:rsidTr="006B3A3C">
        <w:trPr>
          <w:cantSplit/>
          <w:trHeight w:val="1134"/>
        </w:trPr>
        <w:tc>
          <w:tcPr>
            <w:tcW w:w="1129" w:type="dxa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 світі культури</w:t>
            </w:r>
          </w:p>
        </w:tc>
        <w:tc>
          <w:tcPr>
            <w:tcW w:w="1560" w:type="dxa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Образотворча майстерня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Продовжувати формувати у дітей зацікавленість образотворчою діяльністю.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Стимулювати ініціативність дітей під час занять образотворчим мистецтвом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Викликати  емоційний відгук  на зміст занять з образотворчого мистецтва.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уміння  використовувати  трізні техніки малювання</w:t>
            </w:r>
          </w:p>
          <w:p w:rsidR="00707AFE" w:rsidRPr="008465F1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Розширювати діапазон прийомів ліплення,   навчати основам аплікації</w:t>
            </w:r>
          </w:p>
        </w:tc>
      </w:tr>
      <w:tr w:rsidR="00707AFE" w:rsidRPr="007A4F6B" w:rsidTr="006B3A3C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Дитина</w:t>
            </w:r>
          </w:p>
        </w:tc>
        <w:tc>
          <w:tcPr>
            <w:tcW w:w="1560" w:type="dxa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Музичний калейдоскоп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Виховувати емоційну сприйнятливість до творів музичного мистецтва.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Знайомити з основними музичними жанрами (пісня, танець, марш), сприяти розвитку музичної памяті.</w:t>
            </w:r>
          </w:p>
          <w:p w:rsidR="00707AFE" w:rsidRPr="008465F1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уміння  розрізняти характер музики(веселий, сумний), впізнавати знайомі пісні та пєси, сприяти розвитку емоційного відгуку на музичні твори</w:t>
            </w:r>
          </w:p>
        </w:tc>
      </w:tr>
      <w:tr w:rsidR="00707AFE" w:rsidRPr="007A4F6B" w:rsidTr="006B3A3C">
        <w:trPr>
          <w:cantSplit/>
          <w:trHeight w:val="2291"/>
        </w:trPr>
        <w:tc>
          <w:tcPr>
            <w:tcW w:w="1129" w:type="dxa"/>
            <w:vMerge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    Театральна 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       мозаїка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Ознайомити дітей з різними видами театру.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Вчити емоційно відгукуватися на зміст вистав та постановок.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Розвивати творчі здібності  в елементарній театралізованій діяльності.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Поетапно формувати правила етичного сприйняття театралізованих дійств</w:t>
            </w:r>
          </w:p>
          <w:p w:rsidR="00707AFE" w:rsidRPr="008465F1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Виховувати позитивне ставлення до виконаних речей.</w:t>
            </w:r>
          </w:p>
        </w:tc>
      </w:tr>
      <w:tr w:rsidR="00707AFE" w:rsidRPr="007A4F6B" w:rsidTr="006B3A3C">
        <w:trPr>
          <w:cantSplit/>
          <w:trHeight w:val="126"/>
        </w:trPr>
        <w:tc>
          <w:tcPr>
            <w:tcW w:w="1129" w:type="dxa"/>
            <w:vMerge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Default="00707AFE" w:rsidP="006B3A3C">
            <w:pPr>
              <w:spacing w:after="160" w:line="259" w:lineRule="auto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Літературна скринька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71"/>
            </w:tblGrid>
            <w:tr w:rsidR="00707AFE" w:rsidRPr="00340261" w:rsidTr="006B3A3C">
              <w:trPr>
                <w:trHeight w:val="1895"/>
              </w:trPr>
              <w:tc>
                <w:tcPr>
                  <w:tcW w:w="0" w:type="auto"/>
                </w:tcPr>
                <w:p w:rsidR="00707AFE" w:rsidRPr="00990CF1" w:rsidRDefault="00707AFE" w:rsidP="006B3A3C">
                  <w:pPr>
                    <w:autoSpaceDE w:val="0"/>
                    <w:autoSpaceDN w:val="0"/>
                    <w:adjustRightInd w:val="0"/>
                    <w:rPr>
                      <w:rFonts w:ascii="Symbol" w:hAnsi="Symbol"/>
                      <w:sz w:val="24"/>
                      <w:szCs w:val="24"/>
                      <w:lang w:val="uk-UA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>
                    <w:rPr>
                      <w:bCs/>
                      <w:sz w:val="26"/>
                      <w:szCs w:val="26"/>
                      <w:lang w:val="uk-UA"/>
                    </w:rPr>
                    <w:t xml:space="preserve">Підтримувати інтерес дітей до художньої літератури, розвивати бажання слухати  літературні твори різних жанрів. </w:t>
                  </w:r>
                </w:p>
                <w:p w:rsidR="00707AFE" w:rsidRPr="0034026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340261">
                    <w:rPr>
                      <w:rFonts w:ascii="Symbol" w:hAnsi="Symbol"/>
                      <w:color w:val="000000"/>
                    </w:rPr>
                    <w:t></w:t>
                  </w: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340261">
                    <w:rPr>
                      <w:color w:val="000000"/>
                      <w:sz w:val="26"/>
                      <w:szCs w:val="26"/>
                      <w:lang w:val="uk-UA"/>
                    </w:rPr>
                    <w:t>Сприяти запам’ятовуванню віршів і утримуванню їх у пам’</w:t>
                  </w:r>
                  <w:r w:rsidRPr="005F1D52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яті. </w:t>
                  </w: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340261">
                    <w:rPr>
                      <w:color w:val="000000"/>
                      <w:sz w:val="26"/>
                      <w:szCs w:val="26"/>
                    </w:rPr>
                    <w:t xml:space="preserve">Формувати вміння читати вірші </w:t>
                  </w:r>
                  <w:proofErr w:type="gramStart"/>
                  <w:r w:rsidRPr="00340261">
                    <w:rPr>
                      <w:color w:val="000000"/>
                      <w:sz w:val="26"/>
                      <w:szCs w:val="26"/>
                    </w:rPr>
                    <w:t>напам’ять</w:t>
                  </w:r>
                  <w:proofErr w:type="gramEnd"/>
                  <w:r w:rsidRPr="00340261">
                    <w:rPr>
                      <w:color w:val="000000"/>
                      <w:sz w:val="26"/>
                      <w:szCs w:val="26"/>
                    </w:rPr>
                    <w:t xml:space="preserve"> виразно, не пропускаючи і не змінюючи порядку сліву тексті. </w:t>
                  </w:r>
                </w:p>
                <w:p w:rsidR="00707AFE" w:rsidRPr="0034026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340261">
                    <w:rPr>
                      <w:color w:val="000000"/>
                      <w:sz w:val="26"/>
                      <w:szCs w:val="26"/>
                    </w:rPr>
                    <w:t xml:space="preserve">Формувати вміння помічати в казках повтори, пісеньки та їх відтворювати. </w:t>
                  </w:r>
                </w:p>
                <w:p w:rsidR="00707AFE" w:rsidRPr="0034026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340261">
                    <w:rPr>
                      <w:color w:val="000000"/>
                      <w:sz w:val="26"/>
                      <w:szCs w:val="26"/>
                    </w:rPr>
                    <w:t xml:space="preserve"> Залучати дітей до інсценування знайомих казок, дослівного від-творення тексту, відповідної інтонації, рухів, жестів, міміки героїв твору. </w:t>
                  </w:r>
                </w:p>
                <w:p w:rsidR="00707AFE" w:rsidRPr="0034026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340261">
                    <w:rPr>
                      <w:color w:val="000000"/>
                      <w:sz w:val="26"/>
                      <w:szCs w:val="26"/>
                    </w:rPr>
                    <w:t xml:space="preserve"> Спонукати дотримуватися правил користування книжкою. </w:t>
                  </w:r>
                </w:p>
                <w:p w:rsidR="00707AFE" w:rsidRPr="0034026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07AFE" w:rsidRPr="008465F1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</w:tr>
      <w:tr w:rsidR="00707AFE" w:rsidRPr="007A4F6B" w:rsidTr="006B3A3C">
        <w:trPr>
          <w:cantSplit/>
          <w:trHeight w:val="830"/>
        </w:trPr>
        <w:tc>
          <w:tcPr>
            <w:tcW w:w="1129" w:type="dxa"/>
            <w:vMerge w:val="restart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Мовлення дитини</w:t>
            </w:r>
          </w:p>
        </w:tc>
        <w:tc>
          <w:tcPr>
            <w:tcW w:w="1560" w:type="dxa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 світі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звуків</w:t>
            </w:r>
          </w:p>
        </w:tc>
        <w:tc>
          <w:tcPr>
            <w:tcW w:w="7654" w:type="dxa"/>
          </w:tcPr>
          <w:p w:rsidR="00707AFE" w:rsidRPr="008465F1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 w:rsidRPr="00093B67">
              <w:rPr>
                <w:color w:val="000000"/>
                <w:sz w:val="26"/>
                <w:szCs w:val="26"/>
              </w:rPr>
              <w:t xml:space="preserve"> Розвивати мовленнєвий слух та моторику артикуляційного апарату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71"/>
            </w:tblGrid>
            <w:tr w:rsidR="00707AFE" w:rsidRPr="00093B67" w:rsidTr="006B3A3C">
              <w:trPr>
                <w:trHeight w:val="1129"/>
              </w:trPr>
              <w:tc>
                <w:tcPr>
                  <w:tcW w:w="0" w:type="auto"/>
                </w:tcPr>
                <w:p w:rsidR="00707AFE" w:rsidRPr="00093B67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093B67">
                    <w:rPr>
                      <w:color w:val="000000"/>
                      <w:sz w:val="26"/>
                      <w:szCs w:val="26"/>
                    </w:rPr>
                    <w:t xml:space="preserve">Виробляти чітку дикцію під час вимови звуків. </w:t>
                  </w:r>
                </w:p>
                <w:p w:rsidR="00707AFE" w:rsidRPr="00093B67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093B67">
                    <w:rPr>
                      <w:color w:val="000000"/>
                      <w:sz w:val="26"/>
                      <w:szCs w:val="26"/>
                    </w:rPr>
                    <w:t xml:space="preserve">Здійснювати підготовку до вимови складних щодо артикуляції звуків ([ш], [ж], [ч], [щ], [л]), виправляти загальне пом’якшення вимови.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555"/>
                  </w:tblGrid>
                  <w:tr w:rsidR="00707AFE" w:rsidRPr="00093B67" w:rsidTr="006B3A3C">
                    <w:trPr>
                      <w:trHeight w:val="607"/>
                    </w:trPr>
                    <w:tc>
                      <w:tcPr>
                        <w:tcW w:w="0" w:type="auto"/>
                      </w:tcPr>
                      <w:p w:rsidR="00707AFE" w:rsidRPr="00093B67" w:rsidRDefault="00707AFE" w:rsidP="006B3A3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8465F1">
                          <w:rPr>
                            <w:bCs/>
                            <w:sz w:val="26"/>
                            <w:szCs w:val="26"/>
                            <w:lang w:val="uk-UA"/>
                          </w:rPr>
                          <w:t>●</w:t>
                        </w:r>
                        <w:r w:rsidRPr="00093B67">
                          <w:rPr>
                            <w:color w:val="000000"/>
                            <w:sz w:val="26"/>
                            <w:szCs w:val="26"/>
                          </w:rPr>
                          <w:t xml:space="preserve">Вчити користуватися засобами інтонаційної виразності мовлення (тон, тембр голосу, темп, наголос, сила голосу). Не допускати швидкого темпу мовлення </w:t>
                        </w:r>
                      </w:p>
                      <w:p w:rsidR="00707AFE" w:rsidRPr="00093B67" w:rsidRDefault="00707AFE" w:rsidP="006B3A3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707AFE" w:rsidRPr="00093B67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07AFE" w:rsidRPr="00093B67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07AFE" w:rsidRPr="007A4F6B" w:rsidTr="006B3A3C">
        <w:trPr>
          <w:cantSplit/>
          <w:trHeight w:val="2133"/>
        </w:trPr>
        <w:tc>
          <w:tcPr>
            <w:tcW w:w="1129" w:type="dxa"/>
            <w:vMerge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305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Ми розмовляємо     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71"/>
            </w:tblGrid>
            <w:tr w:rsidR="00707AFE" w:rsidRPr="00093B67" w:rsidTr="006B3A3C">
              <w:trPr>
                <w:trHeight w:val="1247"/>
              </w:trPr>
              <w:tc>
                <w:tcPr>
                  <w:tcW w:w="0" w:type="auto"/>
                </w:tcPr>
                <w:p w:rsidR="00707AFE" w:rsidRPr="00093B67" w:rsidRDefault="00707AFE" w:rsidP="006B3A3C">
                  <w:pPr>
                    <w:autoSpaceDE w:val="0"/>
                    <w:autoSpaceDN w:val="0"/>
                    <w:adjustRightInd w:val="0"/>
                    <w:rPr>
                      <w:rFonts w:ascii="Symbol" w:hAnsi="Symbol"/>
                      <w:sz w:val="24"/>
                      <w:szCs w:val="24"/>
                    </w:rPr>
                  </w:pPr>
                </w:p>
                <w:p w:rsidR="00707AFE" w:rsidRPr="00093B67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093B67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093B67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093B67">
                    <w:rPr>
                      <w:color w:val="000000"/>
                      <w:sz w:val="26"/>
                      <w:szCs w:val="26"/>
                    </w:rPr>
                    <w:t xml:space="preserve">Вчити дитину вести діалог, розвивати вміння слухати і розуміти мовлення, звернене до неї, вступати в розмову і </w:t>
                  </w:r>
                  <w:proofErr w:type="gramStart"/>
                  <w:r w:rsidRPr="00093B67"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093B67">
                    <w:rPr>
                      <w:color w:val="000000"/>
                      <w:sz w:val="26"/>
                      <w:szCs w:val="26"/>
                    </w:rPr>
                    <w:t xml:space="preserve">ідтримувати її, відповідати на запитання і самому запитувати, пояснювати. </w:t>
                  </w:r>
                </w:p>
                <w:p w:rsidR="00707AFE" w:rsidRPr="00093B67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093B67">
                    <w:rPr>
                      <w:color w:val="000000"/>
                      <w:sz w:val="26"/>
                      <w:szCs w:val="26"/>
                    </w:rPr>
                    <w:t xml:space="preserve">Розвивати монологічне мовлення: формувати вміння слухати і розуміти зв’язні тексти, будувати самостійні висловлювання </w:t>
                  </w:r>
                </w:p>
                <w:p w:rsidR="00707AFE" w:rsidRPr="00093B67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07AFE" w:rsidRPr="008465F1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</w:tr>
      <w:tr w:rsidR="00707AFE" w:rsidRPr="007A4F6B" w:rsidTr="006B3A3C">
        <w:trPr>
          <w:cantSplit/>
          <w:trHeight w:val="1725"/>
        </w:trPr>
        <w:tc>
          <w:tcPr>
            <w:tcW w:w="1129" w:type="dxa"/>
            <w:vMerge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04F7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 </w:t>
            </w:r>
          </w:p>
          <w:p w:rsidR="00707AFE" w:rsidRDefault="00707AFE" w:rsidP="006B3A3C">
            <w:pPr>
              <w:pStyle w:val="a8"/>
              <w:rPr>
                <w:lang w:val="uk-UA"/>
              </w:rPr>
            </w:pPr>
            <w:r w:rsidRPr="00704F7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розповідаємо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Розвивати уміння слухати і розуміти та розуміти розповідь дорослого , художній твір.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Вчити переказувати  зміст добре знайомих  літературних творів за допомогою  навідних запитань дорослого                  та сумісного  переказу, відтворюючи  послідовність подій , предаючи  мову персонажу.</w:t>
            </w:r>
          </w:p>
          <w:p w:rsidR="00707AFE" w:rsidRPr="00093B67" w:rsidRDefault="00707AFE" w:rsidP="006B3A3C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</w:tr>
      <w:tr w:rsidR="00707AFE" w:rsidRPr="00A82708" w:rsidTr="006B3A3C">
        <w:trPr>
          <w:cantSplit/>
          <w:trHeight w:val="3334"/>
        </w:trPr>
        <w:tc>
          <w:tcPr>
            <w:tcW w:w="1129" w:type="dxa"/>
            <w:vMerge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  <w:p w:rsidR="00707AF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Гра дитини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Заохочувати дітей до ігрової діяльності, відображення в іграх оточуючої дійсності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Збагачувати ігровий досвід дітей через ознайомлення з природним та суспільним довкіллям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Сприяти розвитку ігрових умінь кожної дитини відповідно до її інтересів та особистісних якостей</w:t>
            </w:r>
          </w:p>
          <w:p w:rsidR="00707AFE" w:rsidRPr="00A82708" w:rsidRDefault="00707AFE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 w:rsidRPr="00A82708">
              <w:rPr>
                <w:color w:val="000000"/>
                <w:sz w:val="26"/>
                <w:szCs w:val="26"/>
              </w:rPr>
              <w:t xml:space="preserve"> Розвивати та виховувати елементарну ігрову культуру поведінки: дотримуватися правил гри, гратися з іншими дітьми, доводити розпочату гру до кінця. Вчити бережно ставитися до </w:t>
            </w:r>
            <w:r w:rsidRPr="00A82708">
              <w:rPr>
                <w:color w:val="000000"/>
                <w:sz w:val="26"/>
                <w:szCs w:val="26"/>
                <w:lang w:val="uk-UA"/>
              </w:rPr>
              <w:t>іграшок</w:t>
            </w:r>
          </w:p>
          <w:p w:rsidR="00707AFE" w:rsidRPr="008465F1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</w:tr>
    </w:tbl>
    <w:p w:rsidR="00707AFE" w:rsidRPr="00707AFE" w:rsidRDefault="00707AFE" w:rsidP="00953EDA">
      <w:pPr>
        <w:pStyle w:val="a6"/>
        <w:spacing w:line="322" w:lineRule="exact"/>
        <w:ind w:left="0" w:right="82" w:firstLine="708"/>
        <w:rPr>
          <w:rFonts w:eastAsia="Times New Roman"/>
          <w:sz w:val="28"/>
          <w:szCs w:val="28"/>
          <w:lang w:val="uk-UA"/>
        </w:rPr>
      </w:pPr>
    </w:p>
    <w:p w:rsidR="00707AFE" w:rsidRPr="00704F7E" w:rsidRDefault="00707AFE" w:rsidP="00707AFE">
      <w:pPr>
        <w:autoSpaceDE w:val="0"/>
        <w:autoSpaceDN w:val="0"/>
        <w:adjustRightInd w:val="0"/>
        <w:rPr>
          <w:b/>
          <w:bCs/>
          <w:sz w:val="26"/>
          <w:szCs w:val="26"/>
          <w:lang w:val="uk-UA"/>
        </w:rPr>
      </w:pPr>
      <w:r w:rsidRPr="00704F7E">
        <w:rPr>
          <w:b/>
          <w:bCs/>
          <w:sz w:val="26"/>
          <w:szCs w:val="26"/>
          <w:lang w:val="uk-UA"/>
        </w:rPr>
        <w:t>Середній дошкільний вік (пятий рік житт</w:t>
      </w:r>
      <w:r w:rsidR="001F0B1F">
        <w:rPr>
          <w:b/>
          <w:bCs/>
          <w:sz w:val="26"/>
          <w:szCs w:val="26"/>
          <w:lang w:val="uk-UA"/>
        </w:rPr>
        <w:t>я) за програмою «Дитина</w:t>
      </w:r>
      <w:r w:rsidRPr="00704F7E">
        <w:rPr>
          <w:b/>
          <w:bCs/>
          <w:sz w:val="26"/>
          <w:szCs w:val="26"/>
          <w:lang w:val="uk-UA"/>
        </w:rPr>
        <w:t>»</w:t>
      </w:r>
    </w:p>
    <w:p w:rsidR="00707AFE" w:rsidRPr="002123D5" w:rsidRDefault="00707AFE" w:rsidP="00707AFE">
      <w:pPr>
        <w:autoSpaceDE w:val="0"/>
        <w:autoSpaceDN w:val="0"/>
        <w:adjustRightInd w:val="0"/>
        <w:rPr>
          <w:bCs/>
          <w:sz w:val="26"/>
          <w:szCs w:val="26"/>
          <w:lang w:val="uk-UA"/>
        </w:rPr>
      </w:pPr>
    </w:p>
    <w:tbl>
      <w:tblPr>
        <w:tblStyle w:val="a3"/>
        <w:tblW w:w="0" w:type="auto"/>
        <w:tblLook w:val="04A0"/>
      </w:tblPr>
      <w:tblGrid>
        <w:gridCol w:w="1124"/>
        <w:gridCol w:w="1467"/>
        <w:gridCol w:w="6980"/>
      </w:tblGrid>
      <w:tr w:rsidR="00707AFE" w:rsidTr="006B3A3C">
        <w:tc>
          <w:tcPr>
            <w:tcW w:w="1129" w:type="dxa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 xml:space="preserve">Освітні </w:t>
            </w:r>
          </w:p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лінії</w:t>
            </w:r>
          </w:p>
        </w:tc>
        <w:tc>
          <w:tcPr>
            <w:tcW w:w="1560" w:type="dxa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                         Освітні завдання</w:t>
            </w:r>
          </w:p>
        </w:tc>
      </w:tr>
      <w:tr w:rsidR="00707AFE" w:rsidRPr="0030097D" w:rsidTr="006B3A3C">
        <w:trPr>
          <w:cantSplit/>
          <w:trHeight w:val="1134"/>
        </w:trPr>
        <w:tc>
          <w:tcPr>
            <w:tcW w:w="1129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</w:p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Особистість дитини</w:t>
            </w: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 xml:space="preserve">Здоровязберігальна, </w:t>
            </w:r>
          </w:p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рухова активність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Розвивати інтерес до рухової діяльності  та формування потреби у систематичних заняттях фізичними вправами.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Розвивати мотивацію до основ здорового  способу життя.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Розвивати бажання дотримуватись правил безпечної поведінки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Заохочувати до постійного піклування про власне здоровя 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Навчати елементарним навичкам організації фізкультурно – оздоровчої діяльності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Навчати правилам безпеки життєдіяльності, під час виконання різних видів оздоровчих процедур, рухів, фізичних вправ та рухової активності.</w:t>
            </w: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lastRenderedPageBreak/>
              <w:t>Дитина у природному довкіллі</w:t>
            </w: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У світі природи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Розвивати уявлення про своєрідну красу природного довкілля,  будови дерев, кущів, геометричного  різноманіття листя рослин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Розвивати  інтерес до спостереження за природними явищами (дощ, сніг, туман, ожеледиця,  та іній 0 порами року,, змінами в природі і тваринному світію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Навчати  помічати  та визначати  сезонні зміни в природі.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Навчати помічати  та визначати добові зміни (ранок, день, вечір, ніч)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Навчати використовуати природний матеріал у пізнавальній діяльності.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створювати умови в яких дитина   проявлятиме піклування за обєктами рослинного та тваринного світу.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</w:tr>
      <w:tr w:rsidR="00707AFE" w:rsidRPr="0030097D" w:rsidTr="006B3A3C">
        <w:trPr>
          <w:cantSplit/>
          <w:trHeight w:val="1134"/>
        </w:trPr>
        <w:tc>
          <w:tcPr>
            <w:tcW w:w="1129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Дитина в сенсорно-пізнавальному просторі</w:t>
            </w: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 xml:space="preserve">Елементарні математичні явлення 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уявлення про матматику, як частину реального світу, яка втілена у предметах і явищах довкілля та відображається  у різних  відносинах між ними ( просторових, кількісних); інтерес до процесу пізнання нового, незвичного у предметах і обєктах довкілля, що вимигає застосування математичних знань, умінь, навичок.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інтерес до пізнавальної діяльності математичного змісту;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Розвивати абстрактне мислення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Розвивати бажання виконувати математичні завдання.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Навчати елементарним дослідницьким діям за допомогою сенсорної системи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Навчати  умінням навчальної діяльності (порівняй, порахуй, обєднай, зваж)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Знайомити з цифрами від2до5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Навчити диференціювати ірозуміти порядкові та кількісні числівники (без уживання термінів)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Навчити порівнювати два предмети за параметрами довжина, ширина, висота.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Навчити розпізнавати геометричні фігури (трикутник, квадрат, прямокутник) за їх властивостями( сторони, кути);ознайомити із ціліндром, упізнавати та називати його на основі порівняння і протиставлення з іншими знайомими геометричними фігурами.</w:t>
            </w:r>
          </w:p>
        </w:tc>
      </w:tr>
      <w:tr w:rsidR="00707AFE" w:rsidRPr="0030097D" w:rsidTr="006B3A3C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Мовлення дитини</w:t>
            </w: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Звукова культура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Формувати правильну звуковимову всіх звуків рідної мови, удосконалювати дикцію, розвивати голосовий апарат, мовленнєвий слух, фонематичне сприйняття, мовленнєве дихання.</w:t>
            </w:r>
          </w:p>
        </w:tc>
      </w:tr>
      <w:tr w:rsidR="00707AFE" w:rsidRPr="0030097D" w:rsidTr="006B3A3C">
        <w:trPr>
          <w:cantSplit/>
          <w:trHeight w:val="1134"/>
        </w:trPr>
        <w:tc>
          <w:tcPr>
            <w:tcW w:w="1129" w:type="dxa"/>
            <w:vMerge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Словник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Приділяти увагу правильному розумінню слів, точному вживанню їх за смислом.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Розширювати активний словник.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Розвивати розуміння та навики вживання слів, що відбивають видові та розвивати розуміння та навики вживання слів, що відбивають видові та родові поняття, вчити використовувати узагальнюючі слова.</w:t>
            </w: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vMerge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Монологічне мовлення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 Учити переказувати короткі казки та оповідання  - які вже знайомі дітям, так і щойно прочитане.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 xml:space="preserve">Формувати вміння складати невеликі оповіді за змістом картин за допомогою вихователя, а також оповіді з особистого досвіду 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Учити складати оповідь про іграшку ( спочатку зопорою на структурно –сематичну схему, потім самостійно).</w:t>
            </w: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vMerge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Навчання основ грамоти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Продовжувати знайомити з термінами «слово», «звук», практично вчити розуміти і вживати ці слова при виконанні вправ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Звернути увагу на подовженість звучання слів (короткі та довгі)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Учити виділяти голосом звук у слові: промовляти його голосніше, чіткіше</w:t>
            </w: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Гра дитини</w:t>
            </w: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Сюжетно – рольова гра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64"/>
            </w:tblGrid>
            <w:tr w:rsidR="00707AFE" w:rsidRPr="007F2C81" w:rsidTr="006B3A3C">
              <w:trPr>
                <w:trHeight w:val="867"/>
              </w:trPr>
              <w:tc>
                <w:tcPr>
                  <w:tcW w:w="0" w:type="auto"/>
                </w:tcPr>
                <w:p w:rsidR="00707AFE" w:rsidRPr="007F2C81" w:rsidRDefault="00707AFE" w:rsidP="006B3A3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07AFE" w:rsidRPr="007F2C8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7F2C81">
                    <w:rPr>
                      <w:color w:val="000000"/>
                      <w:sz w:val="26"/>
                      <w:szCs w:val="26"/>
                    </w:rPr>
                    <w:t xml:space="preserve">Заохочувати до спільних сюжетно-рольових ігор. </w:t>
                  </w:r>
                </w:p>
                <w:p w:rsidR="00707AFE" w:rsidRPr="007F2C8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  <w:p w:rsidR="00707AFE" w:rsidRPr="007F2C8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465F1">
                    <w:rPr>
                      <w:bCs/>
                      <w:sz w:val="26"/>
                      <w:szCs w:val="26"/>
                      <w:lang w:val="uk-UA"/>
                    </w:rPr>
                    <w:t>●</w:t>
                  </w:r>
                  <w:r w:rsidRPr="007F2C81">
                    <w:rPr>
                      <w:color w:val="000000"/>
                      <w:sz w:val="26"/>
                      <w:szCs w:val="26"/>
                    </w:rPr>
                    <w:t xml:space="preserve"> Розвивати зацікавлення дітей різними видами ігор, уміння дотримуватися правил, дружно гратися, завершувати гру</w:t>
                  </w:r>
                  <w:r w:rsidRPr="007F2C81">
                    <w:rPr>
                      <w:color w:val="000000"/>
                    </w:rPr>
                    <w:t xml:space="preserve">. </w:t>
                  </w:r>
                </w:p>
                <w:p w:rsidR="00707AFE" w:rsidRPr="007F2C81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07AFE" w:rsidRPr="007F2C81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07AFE" w:rsidRPr="0030097D" w:rsidTr="006B3A3C">
        <w:trPr>
          <w:cantSplit/>
          <w:trHeight w:val="1134"/>
        </w:trPr>
        <w:tc>
          <w:tcPr>
            <w:tcW w:w="1129" w:type="dxa"/>
            <w:vMerge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Конструкторсько –будівельні ігри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Навчати свідомо обирати партнерів по грі, спільно зними відтворювати реальні та уявні сюжети, узгоджувати свої дії з іншими дітьми, домовлятися, орієнтуючись на групові інтереси, поводиться відповідно до ігрової ситуації, підкорятися вимогам партнерів та правилам гри.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465F1">
              <w:rPr>
                <w:bCs/>
                <w:sz w:val="26"/>
                <w:szCs w:val="26"/>
                <w:lang w:val="uk-UA"/>
              </w:rPr>
              <w:t>●</w:t>
            </w:r>
            <w:r>
              <w:rPr>
                <w:bCs/>
                <w:sz w:val="26"/>
                <w:szCs w:val="26"/>
                <w:lang w:val="uk-UA"/>
              </w:rPr>
              <w:t>Виявляє інтерес і бажання до відображення широкого кола обєктів довколишньої дійсності, використовуючи при цьому попередньо набутий досвід діяльності з різними конструкторами, природним та штучним матеріалом</w:t>
            </w: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lastRenderedPageBreak/>
              <w:t>Дитина у світі культури</w:t>
            </w: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Образотворча діяльність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64"/>
            </w:tblGrid>
            <w:tr w:rsidR="00707AFE" w:rsidRPr="00805836" w:rsidTr="006B3A3C">
              <w:trPr>
                <w:trHeight w:val="2402"/>
              </w:trPr>
              <w:tc>
                <w:tcPr>
                  <w:tcW w:w="0" w:type="auto"/>
                </w:tcPr>
                <w:p w:rsidR="00707AFE" w:rsidRPr="00805836" w:rsidRDefault="00707AFE" w:rsidP="006B3A3C">
                  <w:pPr>
                    <w:autoSpaceDE w:val="0"/>
                    <w:autoSpaceDN w:val="0"/>
                    <w:adjustRightInd w:val="0"/>
                    <w:rPr>
                      <w:rFonts w:ascii="Symbol" w:hAnsi="Symbol"/>
                      <w:sz w:val="24"/>
                      <w:szCs w:val="24"/>
                    </w:rPr>
                  </w:pPr>
                </w:p>
                <w:p w:rsidR="00707AFE" w:rsidRPr="00805836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05836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805836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805836">
                    <w:rPr>
                      <w:color w:val="000000"/>
                      <w:sz w:val="26"/>
                      <w:szCs w:val="26"/>
                    </w:rPr>
                    <w:t xml:space="preserve">Розвивати </w:t>
                  </w:r>
                  <w:proofErr w:type="gramStart"/>
                  <w:r w:rsidRPr="00805836">
                    <w:rPr>
                      <w:color w:val="000000"/>
                      <w:sz w:val="26"/>
                      <w:szCs w:val="26"/>
                    </w:rPr>
                    <w:t>ст</w:t>
                  </w:r>
                  <w:proofErr w:type="gramEnd"/>
                  <w:r w:rsidRPr="00805836">
                    <w:rPr>
                      <w:color w:val="000000"/>
                      <w:sz w:val="26"/>
                      <w:szCs w:val="26"/>
                    </w:rPr>
                    <w:t xml:space="preserve">ійкий інтерес до образотворчого мистецтва. </w:t>
                  </w:r>
                </w:p>
                <w:p w:rsidR="00707AFE" w:rsidRPr="00805836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05836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805836">
                    <w:rPr>
                      <w:color w:val="000000"/>
                      <w:sz w:val="26"/>
                      <w:szCs w:val="26"/>
                    </w:rPr>
                    <w:t xml:space="preserve"> Формувати вміння емоційно сприймати твори мистецтва, розповідати про них. </w:t>
                  </w:r>
                </w:p>
                <w:p w:rsidR="00707AFE" w:rsidRPr="00805836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805836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805836">
                    <w:rPr>
                      <w:color w:val="000000"/>
                      <w:sz w:val="26"/>
                      <w:szCs w:val="26"/>
                    </w:rPr>
                    <w:t xml:space="preserve">Ознайомлювати з видами образотворення: графіка, живопис, декоративно-ужиткове мистецтво, скульптура, </w:t>
                  </w:r>
                  <w:proofErr w:type="gramStart"/>
                  <w:r w:rsidRPr="00805836">
                    <w:rPr>
                      <w:color w:val="000000"/>
                      <w:sz w:val="26"/>
                      <w:szCs w:val="26"/>
                    </w:rPr>
                    <w:t>арх</w:t>
                  </w:r>
                  <w:proofErr w:type="gramEnd"/>
                  <w:r w:rsidRPr="00805836">
                    <w:rPr>
                      <w:color w:val="000000"/>
                      <w:sz w:val="26"/>
                      <w:szCs w:val="26"/>
                    </w:rPr>
                    <w:t xml:space="preserve">ітектура; жанрами: живопис, портрет, пейзаж, натюрморт. </w:t>
                  </w:r>
                </w:p>
                <w:p w:rsidR="00707AFE" w:rsidRPr="00805836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805836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805836">
                    <w:rPr>
                      <w:color w:val="000000"/>
                      <w:sz w:val="26"/>
                      <w:szCs w:val="26"/>
                    </w:rPr>
                    <w:t xml:space="preserve">Удосконалювати набуті навички образотворення, вміння використовувати засоби передачі предметів і явищ довкілля (лінія, крапка, мазок, пляма, форма </w:t>
                  </w:r>
                  <w:proofErr w:type="gramEnd"/>
                </w:p>
                <w:p w:rsidR="00707AFE" w:rsidRPr="00805836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07AFE" w:rsidRPr="00805836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vMerge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340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Музична      діяльність</w:t>
            </w:r>
          </w:p>
        </w:tc>
        <w:tc>
          <w:tcPr>
            <w:tcW w:w="7654" w:type="dxa"/>
          </w:tcPr>
          <w:p w:rsidR="00707AFE" w:rsidRDefault="00707AFE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805836">
              <w:rPr>
                <w:rFonts w:ascii="Symbol" w:hAnsi="Symbol"/>
                <w:color w:val="000000"/>
                <w:sz w:val="26"/>
                <w:szCs w:val="26"/>
              </w:rPr>
              <w:t></w:t>
            </w:r>
            <w:r>
              <w:rPr>
                <w:color w:val="000000"/>
                <w:sz w:val="26"/>
                <w:szCs w:val="26"/>
                <w:lang w:val="uk-UA"/>
              </w:rPr>
              <w:t>Розвивати здатність захоплюватися красою творів музичного мистецтва</w:t>
            </w:r>
            <w:proofErr w:type="gramStart"/>
            <w:r>
              <w:rPr>
                <w:color w:val="000000"/>
                <w:sz w:val="26"/>
                <w:szCs w:val="26"/>
                <w:lang w:val="uk-UA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  <w:lang w:val="uk-UA"/>
              </w:rPr>
              <w:t xml:space="preserve"> емоційно відгукуватися на них; радісні почуття від сприймання музичних творів різних жанрів</w:t>
            </w:r>
          </w:p>
          <w:p w:rsidR="00707AFE" w:rsidRDefault="00707AFE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805836">
              <w:rPr>
                <w:rFonts w:ascii="Symbol" w:hAnsi="Symbol"/>
                <w:color w:val="000000"/>
                <w:sz w:val="26"/>
                <w:szCs w:val="26"/>
              </w:rPr>
              <w:t>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Розвивати  увлення про </w:t>
            </w:r>
            <w:proofErr w:type="gramStart"/>
            <w:r>
              <w:rPr>
                <w:color w:val="000000"/>
                <w:sz w:val="26"/>
                <w:szCs w:val="26"/>
                <w:lang w:val="uk-UA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  <w:lang w:val="uk-UA"/>
              </w:rPr>
              <w:t>ісенний жанр, його тематичне і жанрове різноманіття; бажання виконувати народні і створені композиторами пісні самостійно та у груп;  почуття радості від власного співу.</w:t>
            </w:r>
          </w:p>
          <w:p w:rsidR="00707AFE" w:rsidRPr="00B94B63" w:rsidRDefault="00707AFE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Fonts w:ascii="Symbol" w:hAnsi="Symbol"/>
                <w:color w:val="000000"/>
                <w:sz w:val="26"/>
                <w:szCs w:val="26"/>
                <w:lang w:val="uk-UA"/>
              </w:rPr>
              <w:t></w:t>
            </w:r>
            <w:r w:rsidRPr="00805836">
              <w:rPr>
                <w:rFonts w:ascii="Symbol" w:hAnsi="Symbol"/>
                <w:color w:val="000000"/>
                <w:sz w:val="26"/>
                <w:szCs w:val="26"/>
              </w:rPr>
              <w:t></w:t>
            </w:r>
            <w:r w:rsidRPr="00B94B63">
              <w:rPr>
                <w:color w:val="000000"/>
                <w:sz w:val="26"/>
                <w:szCs w:val="26"/>
                <w:lang w:val="uk-UA"/>
              </w:rPr>
              <w:t xml:space="preserve"> Вчити грати на музичних інструментах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різних груп</w:t>
            </w:r>
            <w:r w:rsidRPr="00B94B63">
              <w:rPr>
                <w:color w:val="000000"/>
                <w:sz w:val="26"/>
                <w:szCs w:val="26"/>
                <w:lang w:val="uk-UA"/>
              </w:rPr>
              <w:t xml:space="preserve"> (шумові, ударні,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клавішні, духові, струнні); відтворювати на ударних і шумових дитячих музичних інструментах прості ритми у процесі супроводу поспівок, пісень та інструментальних композицій</w:t>
            </w:r>
            <w:r w:rsidRPr="00B94B63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707AFE" w:rsidRPr="0098038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05836">
              <w:rPr>
                <w:rFonts w:ascii="Symbol" w:hAnsi="Symbol"/>
                <w:color w:val="000000"/>
                <w:sz w:val="26"/>
                <w:szCs w:val="26"/>
              </w:rPr>
              <w:t></w:t>
            </w:r>
            <w:r w:rsidRPr="00980384">
              <w:rPr>
                <w:color w:val="000000"/>
                <w:sz w:val="26"/>
                <w:szCs w:val="26"/>
                <w:lang w:val="uk-UA"/>
              </w:rPr>
              <w:t xml:space="preserve">Вчити основним співочим умінням: брати дихання на початку співу, між короткими музичними фразами; починати спів </w:t>
            </w:r>
            <w:proofErr w:type="gramStart"/>
            <w:r w:rsidRPr="00980384">
              <w:rPr>
                <w:color w:val="000000"/>
                <w:sz w:val="26"/>
                <w:szCs w:val="26"/>
                <w:lang w:val="uk-UA"/>
              </w:rPr>
              <w:t>п</w:t>
            </w:r>
            <w:proofErr w:type="gramEnd"/>
            <w:r w:rsidRPr="00980384">
              <w:rPr>
                <w:color w:val="000000"/>
                <w:sz w:val="26"/>
                <w:szCs w:val="26"/>
                <w:lang w:val="uk-UA"/>
              </w:rPr>
              <w:t>ісля музичного вступу і закінчувати разом з іншими дітьми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07AFE" w:rsidRPr="00B94B63" w:rsidTr="006B3A3C">
              <w:trPr>
                <w:trHeight w:val="353"/>
              </w:trPr>
              <w:tc>
                <w:tcPr>
                  <w:tcW w:w="0" w:type="auto"/>
                </w:tcPr>
                <w:p w:rsidR="00707AFE" w:rsidRPr="00B94B63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707AFE" w:rsidRPr="00B94B63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vMerge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Театральна діяльність</w:t>
            </w:r>
          </w:p>
        </w:tc>
        <w:tc>
          <w:tcPr>
            <w:tcW w:w="7654" w:type="dxa"/>
          </w:tcPr>
          <w:p w:rsidR="00707AFE" w:rsidRPr="00980384" w:rsidRDefault="00707AFE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Fonts w:ascii="Symbol" w:hAnsi="Symbol"/>
                <w:color w:val="000000"/>
                <w:sz w:val="26"/>
                <w:szCs w:val="26"/>
                <w:lang w:val="uk-UA"/>
              </w:rPr>
              <w:t></w:t>
            </w:r>
            <w:r w:rsidRPr="00805836">
              <w:rPr>
                <w:rFonts w:ascii="Symbol" w:hAnsi="Symbol"/>
                <w:color w:val="000000"/>
                <w:sz w:val="26"/>
                <w:szCs w:val="26"/>
              </w:rPr>
              <w:t></w:t>
            </w:r>
            <w:r w:rsidRPr="00980384">
              <w:rPr>
                <w:color w:val="000000"/>
                <w:sz w:val="26"/>
                <w:szCs w:val="26"/>
                <w:lang w:val="uk-UA"/>
              </w:rPr>
              <w:t>Розвивати інтерес до театральних вистав за допомогою різних видів театру , бажання їх переглядати;</w:t>
            </w:r>
          </w:p>
          <w:p w:rsidR="00707AFE" w:rsidRPr="00980384" w:rsidRDefault="00707AFE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805836">
              <w:rPr>
                <w:rFonts w:ascii="Symbol" w:hAnsi="Symbol"/>
                <w:color w:val="000000"/>
                <w:sz w:val="26"/>
                <w:szCs w:val="26"/>
              </w:rPr>
              <w:t></w:t>
            </w:r>
            <w:r w:rsidRPr="00980384">
              <w:rPr>
                <w:color w:val="000000"/>
                <w:sz w:val="26"/>
                <w:szCs w:val="26"/>
                <w:lang w:val="uk-UA"/>
              </w:rPr>
              <w:t>Розвивати інтерес дітей до ляльководіння театральних ляльок</w:t>
            </w:r>
          </w:p>
          <w:p w:rsidR="00707AFE" w:rsidRPr="00980384" w:rsidRDefault="00707AFE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805836">
              <w:rPr>
                <w:rFonts w:ascii="Symbol" w:hAnsi="Symbol"/>
                <w:color w:val="000000"/>
                <w:sz w:val="26"/>
                <w:szCs w:val="26"/>
              </w:rPr>
              <w:t></w:t>
            </w:r>
            <w:r w:rsidRPr="00980384">
              <w:rPr>
                <w:color w:val="000000"/>
                <w:sz w:val="26"/>
                <w:szCs w:val="26"/>
                <w:lang w:val="uk-UA"/>
              </w:rPr>
              <w:t>Формувати елементарні уміння акторського перевтілення у образи різних персонажів казок, віршів, пісень шляхом імітації їх мі</w:t>
            </w:r>
            <w:proofErr w:type="gramStart"/>
            <w:r w:rsidRPr="00980384">
              <w:rPr>
                <w:color w:val="000000"/>
                <w:sz w:val="26"/>
                <w:szCs w:val="26"/>
                <w:lang w:val="uk-UA"/>
              </w:rPr>
              <w:t>м</w:t>
            </w:r>
            <w:proofErr w:type="gramEnd"/>
            <w:r w:rsidRPr="00980384">
              <w:rPr>
                <w:color w:val="000000"/>
                <w:sz w:val="26"/>
                <w:szCs w:val="26"/>
                <w:lang w:val="uk-UA"/>
              </w:rPr>
              <w:t>іки, жестів, рухів, інтонації.</w:t>
            </w:r>
          </w:p>
          <w:p w:rsidR="00707AFE" w:rsidRPr="0098038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805836">
              <w:rPr>
                <w:rFonts w:ascii="Symbol" w:hAnsi="Symbol"/>
                <w:color w:val="000000"/>
                <w:sz w:val="26"/>
                <w:szCs w:val="26"/>
              </w:rPr>
              <w:t></w:t>
            </w:r>
            <w:r w:rsidRPr="00980384">
              <w:rPr>
                <w:color w:val="000000"/>
                <w:sz w:val="26"/>
                <w:szCs w:val="26"/>
                <w:lang w:val="uk-UA"/>
              </w:rPr>
              <w:t xml:space="preserve">Знайомити з </w:t>
            </w:r>
            <w:proofErr w:type="gramStart"/>
            <w:r w:rsidRPr="00980384">
              <w:rPr>
                <w:color w:val="000000"/>
                <w:sz w:val="26"/>
                <w:szCs w:val="26"/>
                <w:lang w:val="uk-UA"/>
              </w:rPr>
              <w:t>р</w:t>
            </w:r>
            <w:proofErr w:type="gramEnd"/>
            <w:r w:rsidRPr="00980384">
              <w:rPr>
                <w:color w:val="000000"/>
                <w:sz w:val="26"/>
                <w:szCs w:val="26"/>
                <w:lang w:val="uk-UA"/>
              </w:rPr>
              <w:t>ізними видами театру</w:t>
            </w:r>
          </w:p>
        </w:tc>
      </w:tr>
      <w:tr w:rsidR="00707AFE" w:rsidTr="006B3A3C">
        <w:trPr>
          <w:cantSplit/>
          <w:trHeight w:val="1134"/>
        </w:trPr>
        <w:tc>
          <w:tcPr>
            <w:tcW w:w="1129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lastRenderedPageBreak/>
              <w:t>Дитина в соціумі</w:t>
            </w:r>
          </w:p>
        </w:tc>
        <w:tc>
          <w:tcPr>
            <w:tcW w:w="1560" w:type="dxa"/>
            <w:textDirection w:val="btLr"/>
          </w:tcPr>
          <w:p w:rsidR="00707AFE" w:rsidRPr="00704F7E" w:rsidRDefault="00707AFE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6"/>
                <w:szCs w:val="26"/>
                <w:lang w:val="uk-UA"/>
              </w:rPr>
            </w:pPr>
            <w:r w:rsidRPr="00704F7E">
              <w:rPr>
                <w:b/>
                <w:bCs/>
                <w:sz w:val="26"/>
                <w:szCs w:val="26"/>
                <w:lang w:val="uk-UA"/>
              </w:rPr>
              <w:t>У світі людей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64"/>
            </w:tblGrid>
            <w:tr w:rsidR="00707AFE" w:rsidRPr="007B15F2" w:rsidTr="006B3A3C">
              <w:trPr>
                <w:trHeight w:val="2172"/>
              </w:trPr>
              <w:tc>
                <w:tcPr>
                  <w:tcW w:w="0" w:type="auto"/>
                </w:tcPr>
                <w:p w:rsidR="00707AFE" w:rsidRPr="007B15F2" w:rsidRDefault="00707AFE" w:rsidP="006B3A3C">
                  <w:pPr>
                    <w:autoSpaceDE w:val="0"/>
                    <w:autoSpaceDN w:val="0"/>
                    <w:adjustRightInd w:val="0"/>
                    <w:rPr>
                      <w:rFonts w:ascii="Symbol" w:hAnsi="Symbol"/>
                      <w:sz w:val="24"/>
                      <w:szCs w:val="24"/>
                    </w:rPr>
                  </w:pPr>
                </w:p>
                <w:p w:rsidR="00707AFE" w:rsidRPr="007B15F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7B15F2">
                    <w:rPr>
                      <w:color w:val="000000"/>
                      <w:sz w:val="26"/>
                      <w:szCs w:val="26"/>
                    </w:rPr>
                    <w:t xml:space="preserve">Формувати моральну позицію дитини, ціннісні орієнтири, інтереси та потреби. </w:t>
                  </w:r>
                </w:p>
                <w:p w:rsidR="00707AFE" w:rsidRPr="007B15F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7B15F2">
                    <w:rPr>
                      <w:color w:val="000000"/>
                      <w:sz w:val="26"/>
                      <w:szCs w:val="26"/>
                    </w:rPr>
                    <w:t xml:space="preserve">Виховувати позитивні почуття до </w:t>
                  </w:r>
                  <w:proofErr w:type="gramStart"/>
                  <w:r w:rsidRPr="007B15F2">
                    <w:rPr>
                      <w:color w:val="000000"/>
                      <w:sz w:val="26"/>
                      <w:szCs w:val="26"/>
                    </w:rPr>
                    <w:t>р</w:t>
                  </w:r>
                  <w:proofErr w:type="gramEnd"/>
                  <w:r w:rsidRPr="007B15F2">
                    <w:rPr>
                      <w:color w:val="000000"/>
                      <w:sz w:val="26"/>
                      <w:szCs w:val="26"/>
                    </w:rPr>
                    <w:t xml:space="preserve">ідних, повагу до старших. </w:t>
                  </w:r>
                </w:p>
                <w:p w:rsidR="00707AFE" w:rsidRPr="007B15F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7B15F2">
                    <w:rPr>
                      <w:color w:val="000000"/>
                      <w:sz w:val="26"/>
                      <w:szCs w:val="26"/>
                    </w:rPr>
                    <w:t xml:space="preserve">Сприяти розвиткові дружніх взаємин між дітьми, проявів турботи </w:t>
                  </w:r>
                  <w:proofErr w:type="gramStart"/>
                  <w:r w:rsidRPr="007B15F2">
                    <w:rPr>
                      <w:color w:val="000000"/>
                      <w:sz w:val="26"/>
                      <w:szCs w:val="26"/>
                    </w:rPr>
                    <w:t>про</w:t>
                  </w:r>
                  <w:proofErr w:type="gramEnd"/>
                  <w:r w:rsidRPr="007B15F2">
                    <w:rPr>
                      <w:color w:val="000000"/>
                      <w:sz w:val="26"/>
                      <w:szCs w:val="26"/>
                    </w:rPr>
                    <w:t xml:space="preserve"> ровесників та інших дітей. </w:t>
                  </w:r>
                </w:p>
                <w:p w:rsidR="00707AFE" w:rsidRPr="007B15F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7B15F2">
                    <w:rPr>
                      <w:color w:val="000000"/>
                      <w:sz w:val="26"/>
                      <w:szCs w:val="26"/>
                    </w:rPr>
                    <w:t xml:space="preserve"> Виховувати ініціативність у становленні товариських взаємин з однолітками, вміння проявляти турботу про молодших дітей. </w:t>
                  </w:r>
                </w:p>
                <w:p w:rsidR="00707AFE" w:rsidRPr="007B15F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7B15F2">
                    <w:rPr>
                      <w:color w:val="000000"/>
                      <w:sz w:val="26"/>
                      <w:szCs w:val="26"/>
                    </w:rPr>
                    <w:t xml:space="preserve"> Формувати охайність у зовнішньому вигляді. </w:t>
                  </w:r>
                </w:p>
                <w:p w:rsidR="00707AFE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7B15F2">
                    <w:rPr>
                      <w:color w:val="000000"/>
                      <w:sz w:val="26"/>
                      <w:szCs w:val="26"/>
                    </w:rPr>
                    <w:t>Виховувати культуру поведінки з</w:t>
                  </w:r>
                  <w:r>
                    <w:rPr>
                      <w:color w:val="000000"/>
                      <w:sz w:val="26"/>
                      <w:szCs w:val="26"/>
                    </w:rPr>
                    <w:t>а столом, у громадських місцях.</w:t>
                  </w:r>
                </w:p>
                <w:p w:rsidR="00707AFE" w:rsidRDefault="00707AFE" w:rsidP="006B3A3C">
                  <w:pPr>
                    <w:autoSpaceDE w:val="0"/>
                    <w:autoSpaceDN w:val="0"/>
                    <w:adjustRightInd w:val="0"/>
                    <w:rPr>
                      <w:rFonts w:ascii="Symbol" w:hAnsi="Symbol"/>
                      <w:color w:val="000000"/>
                      <w:sz w:val="26"/>
                      <w:szCs w:val="26"/>
                      <w:lang w:val="uk-UA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>
                    <w:rPr>
                      <w:rFonts w:ascii="Symbol" w:hAnsi="Symbol"/>
                      <w:color w:val="000000"/>
                      <w:sz w:val="26"/>
                      <w:szCs w:val="26"/>
                      <w:lang w:val="uk-UA"/>
                    </w:rPr>
                    <w:t></w:t>
                  </w:r>
                  <w:r w:rsidRPr="00277C14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Формувати уявлення про самого себе, як частину </w:t>
                  </w:r>
                  <w:proofErr w:type="gramStart"/>
                  <w:r w:rsidRPr="00277C14">
                    <w:rPr>
                      <w:color w:val="000000"/>
                      <w:sz w:val="26"/>
                      <w:szCs w:val="26"/>
                      <w:lang w:val="uk-UA"/>
                    </w:rPr>
                    <w:t>соц</w:t>
                  </w:r>
                  <w:proofErr w:type="gramEnd"/>
                  <w:r w:rsidRPr="00277C14">
                    <w:rPr>
                      <w:color w:val="000000"/>
                      <w:sz w:val="26"/>
                      <w:szCs w:val="26"/>
                      <w:lang w:val="uk-UA"/>
                    </w:rPr>
                    <w:t>іуму</w:t>
                  </w:r>
                  <w:r>
                    <w:rPr>
                      <w:rFonts w:ascii="Symbol" w:hAnsi="Symbol"/>
                      <w:color w:val="000000"/>
                      <w:sz w:val="26"/>
                      <w:szCs w:val="26"/>
                      <w:lang w:val="uk-UA"/>
                    </w:rPr>
                    <w:t></w:t>
                  </w:r>
                </w:p>
                <w:p w:rsidR="00707AFE" w:rsidRPr="00277C14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277C14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Навчати </w:t>
                  </w:r>
                  <w:proofErr w:type="gramStart"/>
                  <w:r w:rsidRPr="00277C14">
                    <w:rPr>
                      <w:color w:val="000000"/>
                      <w:sz w:val="26"/>
                      <w:szCs w:val="26"/>
                      <w:lang w:val="uk-UA"/>
                    </w:rPr>
                    <w:t>р</w:t>
                  </w:r>
                  <w:proofErr w:type="gramEnd"/>
                  <w:r w:rsidRPr="00277C14">
                    <w:rPr>
                      <w:color w:val="000000"/>
                      <w:sz w:val="26"/>
                      <w:szCs w:val="26"/>
                      <w:lang w:val="uk-UA"/>
                    </w:rPr>
                    <w:t>ізним способам пізнавальної взаємодії</w:t>
                  </w:r>
                </w:p>
                <w:p w:rsidR="00707AFE" w:rsidRPr="007B15F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277C14">
                    <w:rPr>
                      <w:color w:val="000000"/>
                      <w:sz w:val="26"/>
                      <w:szCs w:val="26"/>
                      <w:lang w:val="uk-UA"/>
                    </w:rPr>
                    <w:t>Навчати навичкам  роботи у парі та співпраці в малих групах</w:t>
                  </w:r>
                </w:p>
                <w:p w:rsidR="00707AFE" w:rsidRPr="007B15F2" w:rsidRDefault="00707AFE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uk-UA"/>
                    </w:rPr>
                  </w:pPr>
                  <w:r w:rsidRPr="007B15F2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277C14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 Навчати навичкам співпраці у дружньому колі</w:t>
                  </w:r>
                </w:p>
              </w:tc>
            </w:tr>
          </w:tbl>
          <w:p w:rsidR="00707AFE" w:rsidRPr="00980384" w:rsidRDefault="00707AFE" w:rsidP="006B3A3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</w:tr>
    </w:tbl>
    <w:p w:rsidR="00953EDA" w:rsidRPr="00707AFE" w:rsidRDefault="00953EDA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</w:rPr>
      </w:pPr>
    </w:p>
    <w:p w:rsidR="001F0B1F" w:rsidRPr="00704F7E" w:rsidRDefault="001F0B1F" w:rsidP="001F0B1F">
      <w:pPr>
        <w:autoSpaceDE w:val="0"/>
        <w:autoSpaceDN w:val="0"/>
        <w:adjustRightInd w:val="0"/>
        <w:rPr>
          <w:b/>
          <w:bCs/>
          <w:sz w:val="26"/>
          <w:szCs w:val="26"/>
          <w:lang w:val="uk-UA"/>
        </w:rPr>
      </w:pPr>
      <w:r w:rsidRPr="00704F7E">
        <w:rPr>
          <w:b/>
          <w:bCs/>
          <w:sz w:val="26"/>
          <w:szCs w:val="26"/>
          <w:lang w:val="uk-UA"/>
        </w:rPr>
        <w:t>Старший дошкільний вік (шостий рік житт</w:t>
      </w:r>
      <w:r>
        <w:rPr>
          <w:b/>
          <w:bCs/>
          <w:sz w:val="26"/>
          <w:szCs w:val="26"/>
          <w:lang w:val="uk-UA"/>
        </w:rPr>
        <w:t>я) за програмою «Дитина</w:t>
      </w:r>
      <w:r w:rsidRPr="00704F7E">
        <w:rPr>
          <w:b/>
          <w:bCs/>
          <w:sz w:val="26"/>
          <w:szCs w:val="26"/>
          <w:lang w:val="uk-UA"/>
        </w:rPr>
        <w:t>»</w:t>
      </w:r>
    </w:p>
    <w:p w:rsidR="001F0B1F" w:rsidRDefault="001F0B1F" w:rsidP="001F0B1F">
      <w:pPr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tbl>
      <w:tblPr>
        <w:tblStyle w:val="a3"/>
        <w:tblW w:w="9602" w:type="dxa"/>
        <w:tblLook w:val="04A0"/>
      </w:tblPr>
      <w:tblGrid>
        <w:gridCol w:w="1129"/>
        <w:gridCol w:w="1468"/>
        <w:gridCol w:w="7005"/>
      </w:tblGrid>
      <w:tr w:rsidR="001F0B1F" w:rsidTr="001F0B1F">
        <w:trPr>
          <w:trHeight w:val="148"/>
        </w:trPr>
        <w:tc>
          <w:tcPr>
            <w:tcW w:w="1129" w:type="dxa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Освітні лінії</w:t>
            </w:r>
          </w:p>
        </w:tc>
        <w:tc>
          <w:tcPr>
            <w:tcW w:w="1468" w:type="dxa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7005" w:type="dxa"/>
          </w:tcPr>
          <w:p w:rsidR="001F0B1F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Освітні завдання</w:t>
            </w: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Особистість дитини</w:t>
            </w: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Здоровязберігальна, рухова діяльність</w:t>
            </w:r>
          </w:p>
        </w:tc>
        <w:tc>
          <w:tcPr>
            <w:tcW w:w="7005" w:type="dxa"/>
          </w:tcPr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  <w:lang w:val="uk-UA"/>
              </w:rPr>
              <w:t xml:space="preserve"> Розвивати </w:t>
            </w:r>
            <w:r w:rsidRPr="002F0637">
              <w:rPr>
                <w:sz w:val="26"/>
                <w:szCs w:val="26"/>
              </w:rPr>
              <w:t xml:space="preserve">уявлення про: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• загальну будову тіла людини;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• про спорт та навички в </w:t>
            </w:r>
            <w:proofErr w:type="gramStart"/>
            <w:r w:rsidRPr="002F0637">
              <w:rPr>
                <w:sz w:val="26"/>
                <w:szCs w:val="26"/>
              </w:rPr>
              <w:t>р</w:t>
            </w:r>
            <w:proofErr w:type="gramEnd"/>
            <w:r w:rsidRPr="002F0637">
              <w:rPr>
                <w:sz w:val="26"/>
                <w:szCs w:val="26"/>
              </w:rPr>
              <w:t>ізних видах спортивної діяльності (спортивні вправи, ігри з елементами спорту);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 • фізичні можливості людини; інтерес до: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• </w:t>
            </w:r>
            <w:proofErr w:type="gramStart"/>
            <w:r w:rsidRPr="002F0637">
              <w:rPr>
                <w:sz w:val="26"/>
                <w:szCs w:val="26"/>
              </w:rPr>
              <w:t>п</w:t>
            </w:r>
            <w:proofErr w:type="gramEnd"/>
            <w:r w:rsidRPr="002F0637">
              <w:rPr>
                <w:sz w:val="26"/>
                <w:szCs w:val="26"/>
              </w:rPr>
              <w:t>ізнання фізичних можливостей власного тіла;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 • </w:t>
            </w:r>
            <w:proofErr w:type="gramStart"/>
            <w:r w:rsidRPr="002F0637">
              <w:rPr>
                <w:sz w:val="26"/>
                <w:szCs w:val="26"/>
              </w:rPr>
              <w:t>здорового</w:t>
            </w:r>
            <w:proofErr w:type="gramEnd"/>
            <w:r w:rsidRPr="002F0637">
              <w:rPr>
                <w:sz w:val="26"/>
                <w:szCs w:val="26"/>
              </w:rPr>
              <w:t xml:space="preserve"> способу життя; мотивацію до: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• основ </w:t>
            </w:r>
            <w:proofErr w:type="gramStart"/>
            <w:r w:rsidRPr="002F0637">
              <w:rPr>
                <w:sz w:val="26"/>
                <w:szCs w:val="26"/>
              </w:rPr>
              <w:t>здорового</w:t>
            </w:r>
            <w:proofErr w:type="gramEnd"/>
            <w:r w:rsidRPr="002F0637">
              <w:rPr>
                <w:sz w:val="26"/>
                <w:szCs w:val="26"/>
              </w:rPr>
              <w:t xml:space="preserve"> способу життя та усвідомленої потреби у руховій активності;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• </w:t>
            </w:r>
            <w:proofErr w:type="gramStart"/>
            <w:r w:rsidRPr="002F0637">
              <w:rPr>
                <w:sz w:val="26"/>
                <w:szCs w:val="26"/>
              </w:rPr>
              <w:t>бережного</w:t>
            </w:r>
            <w:proofErr w:type="gramEnd"/>
            <w:r w:rsidRPr="002F0637">
              <w:rPr>
                <w:sz w:val="26"/>
                <w:szCs w:val="26"/>
              </w:rPr>
              <w:t xml:space="preserve"> ставлення до народних засобів та методів фізичного удосконалення;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 • ціннісного ставлення </w:t>
            </w:r>
            <w:proofErr w:type="gramStart"/>
            <w:r w:rsidRPr="002F0637">
              <w:rPr>
                <w:sz w:val="26"/>
                <w:szCs w:val="26"/>
              </w:rPr>
              <w:t>до</w:t>
            </w:r>
            <w:proofErr w:type="gramEnd"/>
            <w:r w:rsidRPr="002F0637">
              <w:rPr>
                <w:sz w:val="26"/>
                <w:szCs w:val="26"/>
              </w:rPr>
              <w:t xml:space="preserve"> здоров’я;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 xml:space="preserve">• дотримання навичок здоров’язбережувальної поведінки; </w:t>
            </w:r>
            <w:proofErr w:type="gramStart"/>
            <w:r w:rsidRPr="002F0637">
              <w:rPr>
                <w:sz w:val="26"/>
                <w:szCs w:val="26"/>
              </w:rPr>
              <w:t>п</w:t>
            </w:r>
            <w:proofErr w:type="gramEnd"/>
            <w:r w:rsidRPr="002F0637">
              <w:rPr>
                <w:sz w:val="26"/>
                <w:szCs w:val="26"/>
              </w:rPr>
              <w:t xml:space="preserve">ізнавальну потребу до: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637">
              <w:rPr>
                <w:sz w:val="26"/>
                <w:szCs w:val="26"/>
              </w:rPr>
              <w:t>• аналізу рухових дій одноліток та самоаналізу власної здоров’язбережувальної поведінки;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2F0637">
              <w:rPr>
                <w:sz w:val="26"/>
                <w:szCs w:val="26"/>
              </w:rPr>
              <w:t xml:space="preserve"> • самостійності в організації та проведенні фізичних вправ, рухливих та спортивних ігор, фізкультурного дозвілля.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Безпека життєдіяльності</w:t>
            </w:r>
          </w:p>
        </w:tc>
        <w:tc>
          <w:tcPr>
            <w:tcW w:w="7005" w:type="dxa"/>
          </w:tcPr>
          <w:tbl>
            <w:tblPr>
              <w:tblW w:w="678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88"/>
            </w:tblGrid>
            <w:tr w:rsidR="001F0B1F" w:rsidRPr="001E04E4" w:rsidTr="001F0B1F">
              <w:trPr>
                <w:trHeight w:val="2348"/>
              </w:trPr>
              <w:tc>
                <w:tcPr>
                  <w:tcW w:w="0" w:type="auto"/>
                </w:tcPr>
                <w:p w:rsidR="001F0B1F" w:rsidRPr="001E04E4" w:rsidRDefault="001F0B1F" w:rsidP="006B3A3C">
                  <w:pPr>
                    <w:autoSpaceDE w:val="0"/>
                    <w:autoSpaceDN w:val="0"/>
                    <w:adjustRightInd w:val="0"/>
                    <w:rPr>
                      <w:rFonts w:ascii="Symbol" w:hAnsi="Symbol"/>
                      <w:sz w:val="24"/>
                      <w:szCs w:val="24"/>
                    </w:rPr>
                  </w:pPr>
                </w:p>
                <w:p w:rsidR="001F0B1F" w:rsidRPr="001E04E4" w:rsidRDefault="001F0B1F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Symbol" w:hAnsi="Symbol"/>
                      <w:color w:val="000000"/>
                      <w:sz w:val="26"/>
                      <w:szCs w:val="26"/>
                      <w:lang w:val="uk-UA"/>
                    </w:rPr>
                    <w:t></w:t>
                  </w: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1E04E4">
                    <w:rPr>
                      <w:color w:val="000000"/>
                      <w:sz w:val="26"/>
                      <w:szCs w:val="26"/>
                    </w:rPr>
                    <w:t xml:space="preserve">Продовжувати ознайомлювати з правилами пожежної безпеки дорожнього руху. </w:t>
                  </w:r>
                </w:p>
                <w:p w:rsidR="001F0B1F" w:rsidRPr="001E04E4" w:rsidRDefault="001F0B1F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Symbol" w:hAnsi="Symbol"/>
                      <w:color w:val="000000"/>
                      <w:sz w:val="26"/>
                      <w:szCs w:val="26"/>
                      <w:lang w:val="uk-UA"/>
                    </w:rPr>
                    <w:t></w:t>
                  </w: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1E04E4">
                    <w:rPr>
                      <w:color w:val="000000"/>
                      <w:sz w:val="26"/>
                      <w:szCs w:val="26"/>
                    </w:rPr>
                    <w:t xml:space="preserve"> Формувати знання про безпечне поводження на природі. </w:t>
                  </w:r>
                </w:p>
                <w:p w:rsidR="001F0B1F" w:rsidRPr="001E04E4" w:rsidRDefault="001F0B1F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1E04E4">
                    <w:rPr>
                      <w:color w:val="000000"/>
                      <w:sz w:val="26"/>
                      <w:szCs w:val="26"/>
                    </w:rPr>
                    <w:t xml:space="preserve">Формувати вміння обережного поводження в побуті та надання першої допомоги </w:t>
                  </w:r>
                  <w:proofErr w:type="gramStart"/>
                  <w:r w:rsidRPr="001E04E4">
                    <w:rPr>
                      <w:color w:val="000000"/>
                      <w:sz w:val="26"/>
                      <w:szCs w:val="26"/>
                    </w:rPr>
                    <w:t>у</w:t>
                  </w:r>
                  <w:proofErr w:type="gramEnd"/>
                  <w:r w:rsidRPr="001E04E4">
                    <w:rPr>
                      <w:color w:val="000000"/>
                      <w:sz w:val="26"/>
                      <w:szCs w:val="26"/>
                    </w:rPr>
                    <w:t xml:space="preserve"> разі травми. </w:t>
                  </w:r>
                </w:p>
                <w:p w:rsidR="001F0B1F" w:rsidRPr="001E04E4" w:rsidRDefault="001F0B1F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Symbol" w:hAnsi="Symbol"/>
                      <w:color w:val="000000"/>
                      <w:sz w:val="26"/>
                      <w:szCs w:val="26"/>
                      <w:lang w:val="uk-UA"/>
                    </w:rPr>
                    <w:t></w:t>
                  </w: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1E04E4">
                    <w:rPr>
                      <w:color w:val="000000"/>
                      <w:sz w:val="26"/>
                      <w:szCs w:val="26"/>
                    </w:rPr>
                    <w:t xml:space="preserve">Закріплювати правила поводження з чужими людьми. </w:t>
                  </w:r>
                </w:p>
                <w:p w:rsidR="001F0B1F" w:rsidRPr="001E04E4" w:rsidRDefault="001F0B1F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</w:t>
                  </w:r>
                  <w:r w:rsidRPr="001E04E4">
                    <w:rPr>
                      <w:rFonts w:ascii="Symbol" w:hAnsi="Symbol"/>
                      <w:color w:val="000000"/>
                      <w:sz w:val="26"/>
                      <w:szCs w:val="26"/>
                    </w:rPr>
                    <w:t></w:t>
                  </w:r>
                  <w:r w:rsidRPr="001E04E4">
                    <w:rPr>
                      <w:color w:val="000000"/>
                      <w:sz w:val="26"/>
                      <w:szCs w:val="26"/>
                    </w:rPr>
                    <w:t xml:space="preserve">Формувати знання про стихійні явища, характерні ознаки, негативні наслідки та безпечне поводження </w:t>
                  </w:r>
                  <w:proofErr w:type="gramStart"/>
                  <w:r w:rsidRPr="001E04E4"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1E04E4">
                    <w:rPr>
                      <w:color w:val="000000"/>
                      <w:sz w:val="26"/>
                      <w:szCs w:val="26"/>
                    </w:rPr>
                    <w:t xml:space="preserve">ід час їх виникнення. </w:t>
                  </w:r>
                </w:p>
                <w:p w:rsidR="001F0B1F" w:rsidRPr="001E04E4" w:rsidRDefault="001F0B1F" w:rsidP="006B3A3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1F0B1F" w:rsidRPr="001E04E4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  <w:vMerge w:val="restart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 xml:space="preserve">                                                                                            Дитина в соціумі</w:t>
            </w: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 xml:space="preserve">                     У світі  людей</w:t>
            </w:r>
          </w:p>
        </w:tc>
        <w:tc>
          <w:tcPr>
            <w:tcW w:w="7005" w:type="dxa"/>
          </w:tcPr>
          <w:p w:rsidR="001F0B1F" w:rsidRPr="001E04E4" w:rsidRDefault="001F0B1F" w:rsidP="006B3A3C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04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Формувати уявлення:</w:t>
            </w:r>
          </w:p>
          <w:p w:rsidR="001F0B1F" w:rsidRPr="001E04E4" w:rsidRDefault="001F0B1F" w:rsidP="006B3A3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E04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•</w:t>
            </w:r>
            <w:r w:rsidRPr="001E04E4">
              <w:rPr>
                <w:rFonts w:ascii="Times New Roman" w:hAnsi="Times New Roman" w:cs="Times New Roman"/>
                <w:sz w:val="26"/>
                <w:szCs w:val="26"/>
              </w:rPr>
              <w:t>сі</w:t>
            </w:r>
            <w:proofErr w:type="gramStart"/>
            <w:r w:rsidRPr="001E04E4">
              <w:rPr>
                <w:rFonts w:ascii="Times New Roman" w:hAnsi="Times New Roman" w:cs="Times New Roman"/>
                <w:sz w:val="26"/>
                <w:szCs w:val="26"/>
              </w:rPr>
              <w:t>м’ю</w:t>
            </w:r>
            <w:proofErr w:type="gramEnd"/>
            <w:r w:rsidRPr="001E04E4">
              <w:rPr>
                <w:rFonts w:ascii="Times New Roman" w:hAnsi="Times New Roman" w:cs="Times New Roman"/>
                <w:sz w:val="26"/>
                <w:szCs w:val="26"/>
              </w:rPr>
              <w:t xml:space="preserve"> та сімейні традиції; </w:t>
            </w:r>
          </w:p>
          <w:p w:rsidR="001F0B1F" w:rsidRPr="001E04E4" w:rsidRDefault="001F0B1F" w:rsidP="006B3A3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E04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• </w:t>
            </w:r>
            <w:r w:rsidRPr="001E04E4">
              <w:rPr>
                <w:rFonts w:ascii="Times New Roman" w:hAnsi="Times New Roman" w:cs="Times New Roman"/>
                <w:sz w:val="26"/>
                <w:szCs w:val="26"/>
              </w:rPr>
              <w:t xml:space="preserve">значення родинних зв’язків, способи їх </w:t>
            </w:r>
            <w:proofErr w:type="gramStart"/>
            <w:r w:rsidRPr="001E04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E04E4">
              <w:rPr>
                <w:rFonts w:ascii="Times New Roman" w:hAnsi="Times New Roman" w:cs="Times New Roman"/>
                <w:sz w:val="26"/>
                <w:szCs w:val="26"/>
              </w:rPr>
              <w:t xml:space="preserve">ідтримки; </w:t>
            </w:r>
          </w:p>
          <w:p w:rsidR="001F0B1F" w:rsidRPr="001E04E4" w:rsidRDefault="001F0B1F" w:rsidP="006B3A3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E04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• </w:t>
            </w:r>
            <w:r w:rsidRPr="001E04E4">
              <w:rPr>
                <w:rFonts w:ascii="Times New Roman" w:hAnsi="Times New Roman" w:cs="Times New Roman"/>
                <w:sz w:val="26"/>
                <w:szCs w:val="26"/>
              </w:rPr>
              <w:t>спільне та відмінне в людях (вік, стать, зовнішність, статура, вага, зрі</w:t>
            </w:r>
            <w:proofErr w:type="gramStart"/>
            <w:r w:rsidRPr="001E04E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1E04E4">
              <w:rPr>
                <w:rFonts w:ascii="Times New Roman" w:hAnsi="Times New Roman" w:cs="Times New Roman"/>
                <w:sz w:val="26"/>
                <w:szCs w:val="26"/>
              </w:rPr>
              <w:t xml:space="preserve">, колір волосся тощо); </w:t>
            </w:r>
          </w:p>
          <w:p w:rsidR="001F0B1F" w:rsidRPr="001E04E4" w:rsidRDefault="001F0B1F" w:rsidP="006B3A3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E04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• </w:t>
            </w:r>
            <w:r w:rsidRPr="001E04E4">
              <w:rPr>
                <w:rFonts w:ascii="Times New Roman" w:hAnsi="Times New Roman" w:cs="Times New Roman"/>
                <w:sz w:val="26"/>
                <w:szCs w:val="26"/>
              </w:rPr>
              <w:t xml:space="preserve">народи </w:t>
            </w:r>
            <w:proofErr w:type="gramStart"/>
            <w:r w:rsidRPr="001E04E4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1E04E4">
              <w:rPr>
                <w:rFonts w:ascii="Times New Roman" w:hAnsi="Times New Roman" w:cs="Times New Roman"/>
                <w:sz w:val="26"/>
                <w:szCs w:val="26"/>
              </w:rPr>
              <w:t xml:space="preserve">іту та їх культуру; </w:t>
            </w:r>
          </w:p>
          <w:p w:rsidR="001F0B1F" w:rsidRPr="001E04E4" w:rsidRDefault="001F0B1F" w:rsidP="006B3A3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E04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• </w:t>
            </w:r>
            <w:r w:rsidRPr="001E04E4">
              <w:rPr>
                <w:rFonts w:ascii="Times New Roman" w:hAnsi="Times New Roman" w:cs="Times New Roman"/>
                <w:sz w:val="26"/>
                <w:szCs w:val="26"/>
              </w:rPr>
              <w:t xml:space="preserve">права споживача (формувати основи споживчої культури); </w:t>
            </w:r>
          </w:p>
          <w:p w:rsidR="001F0B1F" w:rsidRPr="001E04E4" w:rsidRDefault="001F0B1F" w:rsidP="006B3A3C">
            <w:pPr>
              <w:autoSpaceDE w:val="0"/>
              <w:autoSpaceDN w:val="0"/>
              <w:adjustRightInd w:val="0"/>
              <w:spacing w:line="281" w:lineRule="atLeast"/>
              <w:ind w:right="100"/>
              <w:jc w:val="both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color w:val="000000"/>
                <w:sz w:val="26"/>
                <w:szCs w:val="26"/>
              </w:rPr>
              <w:t xml:space="preserve">інтерес до: </w:t>
            </w:r>
          </w:p>
          <w:p w:rsidR="001F0B1F" w:rsidRPr="001E04E4" w:rsidRDefault="001F0B1F" w:rsidP="006B3A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1E04E4">
              <w:rPr>
                <w:color w:val="000000"/>
                <w:sz w:val="26"/>
                <w:szCs w:val="26"/>
              </w:rPr>
              <w:t xml:space="preserve">інших народів Європи та </w:t>
            </w:r>
            <w:proofErr w:type="gramStart"/>
            <w:r w:rsidRPr="001E04E4">
              <w:rPr>
                <w:color w:val="000000"/>
                <w:sz w:val="26"/>
                <w:szCs w:val="26"/>
              </w:rPr>
              <w:t>св</w:t>
            </w:r>
            <w:proofErr w:type="gramEnd"/>
            <w:r w:rsidRPr="001E04E4">
              <w:rPr>
                <w:color w:val="000000"/>
                <w:sz w:val="26"/>
                <w:szCs w:val="26"/>
              </w:rPr>
              <w:t xml:space="preserve">іту; </w:t>
            </w:r>
          </w:p>
          <w:p w:rsidR="001F0B1F" w:rsidRDefault="001F0B1F" w:rsidP="006B3A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1E04E4">
              <w:rPr>
                <w:color w:val="000000"/>
                <w:sz w:val="26"/>
                <w:szCs w:val="26"/>
              </w:rPr>
              <w:t xml:space="preserve">спілкування з іноземцями; </w:t>
            </w:r>
          </w:p>
          <w:p w:rsidR="001F0B1F" w:rsidRPr="001E04E4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1E04E4">
              <w:rPr>
                <w:color w:val="000000"/>
                <w:sz w:val="26"/>
                <w:szCs w:val="26"/>
                <w:lang w:val="uk-UA"/>
              </w:rPr>
              <w:t>навчати</w:t>
            </w:r>
          </w:p>
          <w:p w:rsidR="001F0B1F" w:rsidRPr="001E04E4" w:rsidRDefault="001F0B1F" w:rsidP="006B3A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1E04E4">
              <w:rPr>
                <w:color w:val="000000"/>
                <w:sz w:val="26"/>
                <w:szCs w:val="26"/>
              </w:rPr>
              <w:t xml:space="preserve">виявляти повагу та доброзичливе ставлення до навколишніх; </w:t>
            </w:r>
          </w:p>
          <w:p w:rsidR="001F0B1F" w:rsidRPr="001E04E4" w:rsidRDefault="001F0B1F" w:rsidP="006B3A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1E04E4">
              <w:rPr>
                <w:color w:val="000000"/>
                <w:sz w:val="26"/>
                <w:szCs w:val="26"/>
              </w:rPr>
              <w:t>знайомитись та товаришувати/дружити (діяти як друг – разом гратися, до</w:t>
            </w:r>
            <w:r w:rsidRPr="001E04E4">
              <w:rPr>
                <w:color w:val="000000"/>
                <w:sz w:val="26"/>
                <w:szCs w:val="26"/>
              </w:rPr>
              <w:softHyphen/>
              <w:t xml:space="preserve">помагати, </w:t>
            </w:r>
            <w:proofErr w:type="gramStart"/>
            <w:r w:rsidRPr="001E04E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E04E4">
              <w:rPr>
                <w:color w:val="000000"/>
                <w:sz w:val="26"/>
                <w:szCs w:val="26"/>
              </w:rPr>
              <w:t xml:space="preserve">іклуватися). </w:t>
            </w:r>
          </w:p>
          <w:p w:rsidR="001F0B1F" w:rsidRPr="00BA5D54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  <w:vMerge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Соціально комунікативна компетенція</w:t>
            </w:r>
          </w:p>
        </w:tc>
        <w:tc>
          <w:tcPr>
            <w:tcW w:w="7005" w:type="dxa"/>
          </w:tcPr>
          <w:p w:rsidR="001F0B1F" w:rsidRPr="00BA5D54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BA5D54">
              <w:rPr>
                <w:bCs/>
                <w:color w:val="000000"/>
                <w:sz w:val="26"/>
                <w:szCs w:val="26"/>
              </w:rPr>
              <w:t>Розвивати</w:t>
            </w:r>
          </w:p>
          <w:p w:rsidR="001F0B1F" w:rsidRPr="00BA5D54" w:rsidRDefault="001F0B1F" w:rsidP="006B3A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навички ефективної комунікації (спільна взаємодія, </w:t>
            </w: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>взаєморозуміння ре</w:t>
            </w:r>
            <w:r w:rsidRPr="00BA5D54">
              <w:rPr>
                <w:color w:val="000000"/>
                <w:sz w:val="26"/>
                <w:szCs w:val="26"/>
              </w:rPr>
              <w:softHyphen/>
              <w:t xml:space="preserve">зультатом яких задоволені 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вс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 xml:space="preserve">і учасники); </w:t>
            </w:r>
          </w:p>
          <w:p w:rsidR="001F0B1F" w:rsidRPr="00BA5D54" w:rsidRDefault="001F0B1F" w:rsidP="006B3A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вміння приймати участь у організованих дорослими 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>ізних форматах спіл</w:t>
            </w:r>
            <w:r w:rsidRPr="00BA5D54">
              <w:rPr>
                <w:color w:val="000000"/>
                <w:sz w:val="26"/>
                <w:szCs w:val="26"/>
              </w:rPr>
              <w:softHyphen/>
              <w:t xml:space="preserve">кування (очно, дистанційно-традиційна пошта, скайп, чати, листівки тощо); </w:t>
            </w:r>
          </w:p>
          <w:p w:rsidR="001F0B1F" w:rsidRPr="00BA5D54" w:rsidRDefault="001F0B1F" w:rsidP="006B3A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інтерес до спілкування з іншими людьми, до нових контактів (спілкування) з цікавими новими людьми; </w:t>
            </w:r>
          </w:p>
          <w:p w:rsidR="001F0B1F" w:rsidRPr="00BA5D54" w:rsidRDefault="001F0B1F" w:rsidP="006B3A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мотивацію до 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 xml:space="preserve">ізнання себе та інших людей; </w:t>
            </w:r>
          </w:p>
          <w:p w:rsidR="001F0B1F" w:rsidRPr="00BA5D54" w:rsidRDefault="001F0B1F" w:rsidP="006B3A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потребу знайомитися із внутрішнім 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св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>ітом людей (</w:t>
            </w:r>
            <w:r w:rsidRPr="00BA5D54">
              <w:rPr>
                <w:i/>
                <w:iCs/>
                <w:color w:val="000000"/>
                <w:sz w:val="26"/>
                <w:szCs w:val="26"/>
              </w:rPr>
              <w:t>що відчуває, чим ціка</w:t>
            </w:r>
            <w:r w:rsidRPr="00BA5D54">
              <w:rPr>
                <w:i/>
                <w:iCs/>
                <w:color w:val="000000"/>
                <w:sz w:val="26"/>
                <w:szCs w:val="26"/>
              </w:rPr>
              <w:softHyphen/>
              <w:t>виться, який має характер</w:t>
            </w:r>
            <w:r w:rsidRPr="00BA5D54">
              <w:rPr>
                <w:color w:val="000000"/>
                <w:sz w:val="26"/>
                <w:szCs w:val="26"/>
              </w:rPr>
              <w:t xml:space="preserve">). </w:t>
            </w:r>
          </w:p>
          <w:p w:rsidR="001F0B1F" w:rsidRPr="00BA5D54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Навчати </w:t>
            </w:r>
          </w:p>
          <w:p w:rsidR="001F0B1F" w:rsidRPr="00BA5D54" w:rsidRDefault="001F0B1F" w:rsidP="006B3A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слухати іншу людину; </w:t>
            </w:r>
          </w:p>
          <w:p w:rsidR="001F0B1F" w:rsidRPr="00BA5D54" w:rsidRDefault="001F0B1F" w:rsidP="006B3A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узгоджувати 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свої д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 xml:space="preserve">ії з діями інших людей; </w:t>
            </w:r>
          </w:p>
          <w:p w:rsidR="001F0B1F" w:rsidRPr="00BA5D54" w:rsidRDefault="001F0B1F" w:rsidP="006B3A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враховувати інтереси інших; </w:t>
            </w:r>
          </w:p>
          <w:p w:rsidR="001F0B1F" w:rsidRPr="00BA5D54" w:rsidRDefault="001F0B1F" w:rsidP="006B3A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діяти 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 xml:space="preserve"> команді, злагоджено; </w:t>
            </w:r>
          </w:p>
          <w:p w:rsidR="001F0B1F" w:rsidRPr="00BA5D54" w:rsidRDefault="001F0B1F" w:rsidP="006B3A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св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 xml:space="preserve">ідомо обирати партнерів для різних ситуацій взаємодії; </w:t>
            </w:r>
          </w:p>
          <w:p w:rsidR="001F0B1F" w:rsidRPr="00BA5D54" w:rsidRDefault="001F0B1F" w:rsidP="006B3A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уникати ситуацій непорозуміння, миритися, якщо це потрібно; </w:t>
            </w:r>
          </w:p>
          <w:p w:rsidR="001F0B1F" w:rsidRPr="00BA5D54" w:rsidRDefault="001F0B1F" w:rsidP="006B3A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активно та виразно використовувати невербальні засоби комунікації; </w:t>
            </w:r>
          </w:p>
          <w:p w:rsidR="001F0B1F" w:rsidRPr="00BA5D54" w:rsidRDefault="001F0B1F" w:rsidP="006B3A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будувати 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>ізні форми мовленнєвих висловлювань: запитання, зустрічне за</w:t>
            </w:r>
            <w:r w:rsidRPr="00BA5D54">
              <w:rPr>
                <w:color w:val="000000"/>
                <w:sz w:val="26"/>
                <w:szCs w:val="26"/>
              </w:rPr>
              <w:softHyphen/>
            </w:r>
          </w:p>
          <w:p w:rsidR="001F0B1F" w:rsidRPr="00BA5D54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Дитина у природному довкіллі</w:t>
            </w: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У світі природи</w:t>
            </w:r>
          </w:p>
        </w:tc>
        <w:tc>
          <w:tcPr>
            <w:tcW w:w="7005" w:type="dxa"/>
          </w:tcPr>
          <w:p w:rsidR="001F0B1F" w:rsidRPr="00BA5D54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2F0637">
              <w:rPr>
                <w:bCs/>
                <w:color w:val="000000"/>
                <w:sz w:val="26"/>
                <w:szCs w:val="26"/>
              </w:rPr>
              <w:t>Формувати</w:t>
            </w:r>
            <w:r w:rsidRPr="00BA5D54">
              <w:rPr>
                <w:bCs/>
                <w:color w:val="000000"/>
                <w:sz w:val="26"/>
                <w:szCs w:val="26"/>
              </w:rPr>
              <w:t>елементарні уявлення про</w:t>
            </w:r>
            <w:r w:rsidRPr="00BA5D54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1F0B1F" w:rsidRPr="00BA5D54" w:rsidRDefault="001F0B1F" w:rsidP="006B3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природу нашої планети (клімат, ландшафт, водойми, тварини, рослини тощо); </w:t>
            </w:r>
          </w:p>
          <w:p w:rsidR="001F0B1F" w:rsidRPr="00BA5D54" w:rsidRDefault="001F0B1F" w:rsidP="006B3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явища природи; </w:t>
            </w:r>
          </w:p>
          <w:p w:rsidR="001F0B1F" w:rsidRPr="00BA5D54" w:rsidRDefault="001F0B1F" w:rsidP="006B3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рослини; </w:t>
            </w:r>
          </w:p>
          <w:p w:rsidR="001F0B1F" w:rsidRPr="00BA5D54" w:rsidRDefault="001F0B1F" w:rsidP="006B3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тварин; </w:t>
            </w:r>
          </w:p>
          <w:p w:rsidR="001F0B1F" w:rsidRPr="00BA5D54" w:rsidRDefault="001F0B1F" w:rsidP="006B3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природу як живу екосистему; </w:t>
            </w:r>
          </w:p>
          <w:p w:rsidR="001F0B1F" w:rsidRPr="00BA5D54" w:rsidRDefault="001F0B1F" w:rsidP="006B3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всесвіт; </w:t>
            </w:r>
          </w:p>
          <w:p w:rsidR="001F0B1F" w:rsidRPr="00BA5D54" w:rsidRDefault="001F0B1F" w:rsidP="006B3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BA5D54">
              <w:rPr>
                <w:color w:val="000000"/>
                <w:sz w:val="26"/>
                <w:szCs w:val="26"/>
              </w:rPr>
              <w:t xml:space="preserve">взаємозалежність діяльності людини та стану </w:t>
            </w:r>
            <w:proofErr w:type="gramStart"/>
            <w:r w:rsidRPr="00BA5D54">
              <w:rPr>
                <w:color w:val="000000"/>
                <w:sz w:val="26"/>
                <w:szCs w:val="26"/>
              </w:rPr>
              <w:t>природного</w:t>
            </w:r>
            <w:proofErr w:type="gramEnd"/>
            <w:r w:rsidRPr="00BA5D54">
              <w:rPr>
                <w:color w:val="000000"/>
                <w:sz w:val="26"/>
                <w:szCs w:val="26"/>
              </w:rPr>
              <w:t xml:space="preserve"> довкілля;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Навчати:</w:t>
            </w:r>
          </w:p>
          <w:p w:rsidR="001F0B1F" w:rsidRPr="002F0637" w:rsidRDefault="001F0B1F" w:rsidP="006B3A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розрізняти природні явища, називати їх; </w:t>
            </w:r>
          </w:p>
          <w:p w:rsidR="001F0B1F" w:rsidRPr="002F0637" w:rsidRDefault="001F0B1F" w:rsidP="006B3A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дотримуватись правил поведінки у природі; </w:t>
            </w:r>
          </w:p>
          <w:p w:rsidR="001F0B1F" w:rsidRPr="002F0637" w:rsidRDefault="001F0B1F" w:rsidP="006B3A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спостерігати за явищами природи та помічати зміни 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стан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і природі; </w:t>
            </w:r>
          </w:p>
          <w:p w:rsidR="001F0B1F" w:rsidRPr="002F0637" w:rsidRDefault="001F0B1F" w:rsidP="006B3A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4E4">
              <w:rPr>
                <w:b/>
                <w:bCs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помічати природні явища (температура повітря, 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>ітер, опади тощо, їх ознаки).</w:t>
            </w:r>
          </w:p>
          <w:p w:rsidR="001F0B1F" w:rsidRPr="00BA5D54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Дитина у світі культури</w:t>
            </w: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У світі предметів</w:t>
            </w:r>
          </w:p>
        </w:tc>
        <w:tc>
          <w:tcPr>
            <w:tcW w:w="7005" w:type="dxa"/>
          </w:tcPr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2F0637">
              <w:rPr>
                <w:color w:val="000000"/>
                <w:sz w:val="26"/>
                <w:szCs w:val="26"/>
                <w:lang w:val="uk-UA"/>
              </w:rPr>
              <w:t>Розширювати уявлення про: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>функціональність предметі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 xml:space="preserve">• </w:t>
            </w:r>
            <w:r w:rsidRPr="002F0637">
              <w:rPr>
                <w:color w:val="000000"/>
                <w:sz w:val="26"/>
                <w:szCs w:val="26"/>
              </w:rPr>
              <w:t xml:space="preserve">предметно-практичну, предметно-перетворювальну діяльність;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 xml:space="preserve">• </w:t>
            </w:r>
            <w:r w:rsidRPr="002F0637">
              <w:rPr>
                <w:color w:val="000000"/>
                <w:sz w:val="26"/>
                <w:szCs w:val="26"/>
              </w:rPr>
              <w:t>технологічність предметної діяльності («Як це влаштовано?», «Як це пра</w:t>
            </w:r>
            <w:r w:rsidRPr="002F0637">
              <w:rPr>
                <w:color w:val="000000"/>
                <w:sz w:val="26"/>
                <w:szCs w:val="26"/>
              </w:rPr>
              <w:softHyphen/>
              <w:t>цю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є?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» тощо);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 xml:space="preserve">• </w:t>
            </w:r>
            <w:r w:rsidRPr="002F0637">
              <w:rPr>
                <w:color w:val="000000"/>
                <w:sz w:val="26"/>
                <w:szCs w:val="26"/>
              </w:rPr>
              <w:t xml:space="preserve">про шляхи отримання інформації;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 xml:space="preserve">• </w:t>
            </w:r>
            <w:r w:rsidRPr="002F0637">
              <w:rPr>
                <w:color w:val="000000"/>
                <w:sz w:val="26"/>
                <w:szCs w:val="26"/>
              </w:rPr>
              <w:t>про нетрадиційні способи використання предметі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;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  <w:lang w:val="uk-UA"/>
              </w:rPr>
            </w:pPr>
            <w:r w:rsidRPr="002F0637">
              <w:rPr>
                <w:bCs/>
                <w:color w:val="000000"/>
                <w:sz w:val="26"/>
                <w:szCs w:val="26"/>
              </w:rPr>
              <w:t>Навчити: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>оперувати образами предметі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; 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створювати задум та реалізовувати предметну (практичну/перетворювальну) діяльності у відповідності до задуму та 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природного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 призначення предмету; 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>створювати прості схеми/моделі предметі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 та перетворювати їх; 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порівнювати, відокремлювати; 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упорядковувати, узагальнювати предмети за певними ознаками (спільними/ відмінними); 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виокремлювати функціональні зв’язки 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ізних предметів; 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виконувати 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ізнавально-дослідні дії: порівняння, аналіз, </w:t>
            </w: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>співставлення, уза</w:t>
            </w:r>
            <w:r w:rsidRPr="002F0637">
              <w:rPr>
                <w:color w:val="000000"/>
                <w:sz w:val="26"/>
                <w:szCs w:val="26"/>
              </w:rPr>
              <w:softHyphen/>
              <w:t>гальнення, упорядкування на основі практичних дій та з опорою на тактиль</w:t>
            </w:r>
            <w:r w:rsidRPr="002F0637">
              <w:rPr>
                <w:color w:val="000000"/>
                <w:sz w:val="26"/>
                <w:szCs w:val="26"/>
              </w:rPr>
              <w:softHyphen/>
              <w:t xml:space="preserve">ні відчуття, функції органів почуття, зору, слуху; 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подумки порівнювати, відокремлювати, упорядковувати, узагальнювати предмети за певними ознаками (спільними/відмінними); </w:t>
            </w:r>
          </w:p>
          <w:p w:rsidR="001F0B1F" w:rsidRPr="002F0637" w:rsidRDefault="001F0B1F" w:rsidP="006B3A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2F0637">
              <w:rPr>
                <w:color w:val="000000"/>
                <w:sz w:val="26"/>
                <w:szCs w:val="26"/>
              </w:rPr>
              <w:t xml:space="preserve">розширювати досвід </w:t>
            </w:r>
            <w:proofErr w:type="gramStart"/>
            <w:r w:rsidRPr="002F063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F0637">
              <w:rPr>
                <w:color w:val="000000"/>
                <w:sz w:val="26"/>
                <w:szCs w:val="26"/>
              </w:rPr>
              <w:t xml:space="preserve">ізнавальної діяльності за допомогою різних органів сприймання (дотик, запах, фактура, вага тощо). </w:t>
            </w:r>
          </w:p>
          <w:p w:rsidR="001F0B1F" w:rsidRPr="002F063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 xml:space="preserve">                                                                                  Образотворча діяльність</w:t>
            </w:r>
          </w:p>
        </w:tc>
        <w:tc>
          <w:tcPr>
            <w:tcW w:w="7005" w:type="dxa"/>
          </w:tcPr>
          <w:p w:rsidR="001F0B1F" w:rsidRPr="00350D22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951F24">
              <w:rPr>
                <w:bCs/>
                <w:color w:val="000000"/>
                <w:sz w:val="26"/>
                <w:szCs w:val="26"/>
              </w:rPr>
              <w:t>Навчати</w:t>
            </w:r>
          </w:p>
          <w:p w:rsidR="001F0B1F" w:rsidRPr="00407CB8" w:rsidRDefault="001F0B1F" w:rsidP="006B3A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1F0B1F" w:rsidRPr="00407CB8" w:rsidRDefault="001F0B1F" w:rsidP="006B3A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407CB8">
              <w:rPr>
                <w:bCs/>
                <w:color w:val="000000"/>
                <w:sz w:val="26"/>
                <w:szCs w:val="26"/>
                <w:lang w:val="uk-UA"/>
              </w:rPr>
              <w:t>Малювання</w:t>
            </w:r>
            <w:r w:rsidRPr="00407CB8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: </w:t>
            </w:r>
            <w:r w:rsidRPr="00407CB8">
              <w:rPr>
                <w:color w:val="000000"/>
                <w:sz w:val="26"/>
                <w:szCs w:val="26"/>
                <w:lang w:val="uk-UA"/>
              </w:rPr>
              <w:t>Формувати елементарні уявлення про твори графіки, україн</w:t>
            </w:r>
            <w:r w:rsidRPr="00407CB8">
              <w:rPr>
                <w:color w:val="000000"/>
                <w:sz w:val="26"/>
                <w:szCs w:val="26"/>
                <w:lang w:val="uk-UA"/>
              </w:rPr>
              <w:softHyphen/>
              <w:t>ського декоративно-ужткового мистецтва, основних жанрів живопису (пор</w:t>
            </w:r>
            <w:r w:rsidRPr="00407CB8">
              <w:rPr>
                <w:color w:val="000000"/>
                <w:sz w:val="26"/>
                <w:szCs w:val="26"/>
                <w:lang w:val="uk-UA"/>
              </w:rPr>
              <w:softHyphen/>
              <w:t xml:space="preserve">трет, пейзаж, натюрморт, анімалістичний і побутовий жанри живопису); про видатних українських і світових художників (знати не менше 3-4 імен). </w:t>
            </w:r>
          </w:p>
          <w:p w:rsidR="001F0B1F" w:rsidRPr="00350D22" w:rsidRDefault="001F0B1F" w:rsidP="006B3A3C">
            <w:pPr>
              <w:autoSpaceDE w:val="0"/>
              <w:autoSpaceDN w:val="0"/>
              <w:adjustRightInd w:val="0"/>
              <w:spacing w:line="281" w:lineRule="atLeast"/>
              <w:ind w:right="100"/>
              <w:jc w:val="both"/>
              <w:rPr>
                <w:color w:val="000000"/>
                <w:sz w:val="26"/>
                <w:szCs w:val="26"/>
              </w:rPr>
            </w:pPr>
            <w:r w:rsidRPr="00350D22">
              <w:rPr>
                <w:color w:val="000000"/>
                <w:sz w:val="26"/>
                <w:szCs w:val="26"/>
              </w:rPr>
              <w:t xml:space="preserve">Створювати художні образи в предметному, сюжетному, декоративному малюванні за допомогою </w:t>
            </w:r>
            <w:proofErr w:type="gramStart"/>
            <w:r w:rsidRPr="00350D22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50D22">
              <w:rPr>
                <w:color w:val="000000"/>
                <w:sz w:val="26"/>
                <w:szCs w:val="26"/>
              </w:rPr>
              <w:t xml:space="preserve">ізних засобів виразності (лінія, форма, колір, композиція). </w:t>
            </w:r>
          </w:p>
          <w:p w:rsidR="001F0B1F" w:rsidRPr="00350D22" w:rsidRDefault="001F0B1F" w:rsidP="006B3A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50D22">
              <w:rPr>
                <w:bCs/>
                <w:color w:val="000000"/>
                <w:sz w:val="26"/>
                <w:szCs w:val="26"/>
              </w:rPr>
              <w:t>Ліплення</w:t>
            </w:r>
            <w:r w:rsidRPr="00350D22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350D22">
              <w:rPr>
                <w:color w:val="000000"/>
                <w:sz w:val="26"/>
                <w:szCs w:val="26"/>
              </w:rPr>
              <w:t>Збагачувати уявлення про мистецтво скульптури на основі сприй</w:t>
            </w:r>
            <w:r w:rsidRPr="00350D22">
              <w:rPr>
                <w:color w:val="000000"/>
                <w:sz w:val="26"/>
                <w:szCs w:val="26"/>
              </w:rPr>
              <w:softHyphen/>
              <w:t xml:space="preserve">мання </w:t>
            </w:r>
            <w:proofErr w:type="gramStart"/>
            <w:r w:rsidRPr="00350D22">
              <w:rPr>
                <w:color w:val="000000"/>
                <w:sz w:val="26"/>
                <w:szCs w:val="26"/>
              </w:rPr>
              <w:t>др</w:t>
            </w:r>
            <w:proofErr w:type="gramEnd"/>
            <w:r w:rsidRPr="00350D22">
              <w:rPr>
                <w:color w:val="000000"/>
                <w:sz w:val="26"/>
                <w:szCs w:val="26"/>
              </w:rPr>
              <w:t xml:space="preserve">ібної пластики з різних матеріалів (дерево, глина, метал, скло, камінь тощо); знати пластичні особливості матеріалів (глина, пластилін, солоне тісто, пластика тощо). </w:t>
            </w:r>
          </w:p>
          <w:p w:rsidR="001F0B1F" w:rsidRPr="00350D22" w:rsidRDefault="001F0B1F" w:rsidP="006B3A3C">
            <w:pPr>
              <w:autoSpaceDE w:val="0"/>
              <w:autoSpaceDN w:val="0"/>
              <w:adjustRightInd w:val="0"/>
              <w:spacing w:line="281" w:lineRule="atLeast"/>
              <w:ind w:right="100"/>
              <w:jc w:val="both"/>
              <w:rPr>
                <w:color w:val="000000"/>
                <w:sz w:val="26"/>
                <w:szCs w:val="26"/>
              </w:rPr>
            </w:pPr>
            <w:r w:rsidRPr="00350D22">
              <w:rPr>
                <w:color w:val="000000"/>
                <w:sz w:val="26"/>
                <w:szCs w:val="26"/>
              </w:rPr>
              <w:t>Створювати художні образи в об’ємі (предмети, транспорт, споруди, фігур</w:t>
            </w:r>
            <w:r w:rsidRPr="00350D22">
              <w:rPr>
                <w:color w:val="000000"/>
                <w:sz w:val="26"/>
                <w:szCs w:val="26"/>
              </w:rPr>
              <w:softHyphen/>
              <w:t>ки людей, тварин, казкових героїв), за мотивами народних забавок, ігра</w:t>
            </w:r>
            <w:r w:rsidRPr="00350D22">
              <w:rPr>
                <w:color w:val="000000"/>
                <w:sz w:val="26"/>
                <w:szCs w:val="26"/>
              </w:rPr>
              <w:softHyphen/>
              <w:t xml:space="preserve">шок і посуду, характерних </w:t>
            </w:r>
            <w:proofErr w:type="gramStart"/>
            <w:r w:rsidRPr="00350D22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50D22">
              <w:rPr>
                <w:color w:val="000000"/>
                <w:sz w:val="26"/>
                <w:szCs w:val="26"/>
              </w:rPr>
              <w:t xml:space="preserve">ізним регіонам України (Косів, Опішна, Ужгород, Яворів), композиції з кількох фігур, рельєфні зображення на площині. </w:t>
            </w:r>
          </w:p>
          <w:p w:rsidR="001F0B1F" w:rsidRPr="00350D22" w:rsidRDefault="001F0B1F" w:rsidP="006B3A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50D22">
              <w:rPr>
                <w:bCs/>
                <w:color w:val="000000"/>
                <w:sz w:val="26"/>
                <w:szCs w:val="26"/>
              </w:rPr>
              <w:t xml:space="preserve">Аплікація: </w:t>
            </w:r>
            <w:r w:rsidRPr="00350D22">
              <w:rPr>
                <w:color w:val="000000"/>
                <w:sz w:val="26"/>
                <w:szCs w:val="26"/>
              </w:rPr>
              <w:t>Розрізняти види декоративно-ужиткового мистецтва (витинанка, вишивка, мозаїка, вітраж, ткацтво, плетіння). Поглиблювати знання про ма</w:t>
            </w:r>
            <w:r w:rsidRPr="00350D22">
              <w:rPr>
                <w:color w:val="000000"/>
                <w:sz w:val="26"/>
                <w:szCs w:val="26"/>
              </w:rPr>
              <w:softHyphen/>
              <w:t>теріали (папі</w:t>
            </w:r>
            <w:proofErr w:type="gramStart"/>
            <w:r w:rsidRPr="00350D22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50D22">
              <w:rPr>
                <w:color w:val="000000"/>
                <w:sz w:val="26"/>
                <w:szCs w:val="26"/>
              </w:rPr>
              <w:t xml:space="preserve">, тканина, шкіра, хутро, листя, квіти, соломка) та їх властивості. </w:t>
            </w:r>
          </w:p>
          <w:p w:rsidR="001F0B1F" w:rsidRPr="00350D22" w:rsidRDefault="001F0B1F" w:rsidP="006B3A3C">
            <w:pPr>
              <w:autoSpaceDE w:val="0"/>
              <w:autoSpaceDN w:val="0"/>
              <w:adjustRightInd w:val="0"/>
              <w:spacing w:line="281" w:lineRule="atLeast"/>
              <w:ind w:right="100"/>
              <w:jc w:val="both"/>
              <w:rPr>
                <w:color w:val="000000"/>
                <w:sz w:val="26"/>
                <w:szCs w:val="26"/>
              </w:rPr>
            </w:pPr>
            <w:r w:rsidRPr="00350D22">
              <w:rPr>
                <w:color w:val="000000"/>
                <w:sz w:val="26"/>
                <w:szCs w:val="26"/>
              </w:rPr>
              <w:t>Створювати композицію (декоративну, предметну, сюжетну) засобами пло</w:t>
            </w:r>
            <w:r w:rsidRPr="00350D22">
              <w:rPr>
                <w:color w:val="000000"/>
                <w:sz w:val="26"/>
                <w:szCs w:val="26"/>
              </w:rPr>
              <w:softHyphen/>
              <w:t xml:space="preserve">щинної та рельєфної аплікації, колажу з </w:t>
            </w:r>
            <w:proofErr w:type="gramStart"/>
            <w:r w:rsidRPr="00350D22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50D22">
              <w:rPr>
                <w:color w:val="000000"/>
                <w:sz w:val="26"/>
                <w:szCs w:val="26"/>
              </w:rPr>
              <w:t>ізних матеріалів за допомогою прийомів (складання, вирізування, гофрування, прорізування, скручуван</w:t>
            </w:r>
            <w:r w:rsidRPr="00350D22">
              <w:rPr>
                <w:color w:val="000000"/>
                <w:sz w:val="26"/>
                <w:szCs w:val="26"/>
              </w:rPr>
              <w:softHyphen/>
              <w:t>ня), способів вирізування (симетричне, парно симетричне, предметне, си</w:t>
            </w:r>
            <w:r w:rsidRPr="00350D22">
              <w:rPr>
                <w:color w:val="000000"/>
                <w:sz w:val="26"/>
                <w:szCs w:val="26"/>
              </w:rPr>
              <w:softHyphen/>
              <w:t>луетне), створення прорізного декору для виготовлення мережевих виро</w:t>
            </w:r>
            <w:r w:rsidRPr="00350D22">
              <w:rPr>
                <w:color w:val="000000"/>
                <w:sz w:val="26"/>
                <w:szCs w:val="26"/>
              </w:rPr>
              <w:softHyphen/>
              <w:t xml:space="preserve">бів (квіти, сніжинки, серветки, одяг для ляльки). </w:t>
            </w:r>
          </w:p>
          <w:p w:rsidR="001F0B1F" w:rsidRDefault="001F0B1F" w:rsidP="006B3A3C">
            <w:pPr>
              <w:rPr>
                <w:color w:val="000000"/>
                <w:sz w:val="26"/>
                <w:szCs w:val="26"/>
                <w:lang w:val="uk-UA"/>
              </w:rPr>
            </w:pPr>
            <w:r w:rsidRPr="00350D22">
              <w:rPr>
                <w:bCs/>
                <w:color w:val="000000"/>
                <w:sz w:val="26"/>
                <w:szCs w:val="26"/>
              </w:rPr>
              <w:t>Конструювання</w:t>
            </w:r>
            <w:r w:rsidRPr="00350D22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350D22">
              <w:rPr>
                <w:color w:val="000000"/>
                <w:sz w:val="26"/>
                <w:szCs w:val="26"/>
              </w:rPr>
              <w:t xml:space="preserve">Формувати навички формоутворення основи </w:t>
            </w:r>
            <w:proofErr w:type="gramStart"/>
            <w:r w:rsidRPr="00350D2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50D22">
              <w:rPr>
                <w:color w:val="000000"/>
                <w:sz w:val="26"/>
                <w:szCs w:val="26"/>
              </w:rPr>
              <w:t>ід час ро</w:t>
            </w:r>
            <w:r w:rsidRPr="00350D22">
              <w:rPr>
                <w:color w:val="000000"/>
                <w:sz w:val="26"/>
                <w:szCs w:val="26"/>
              </w:rPr>
              <w:softHyphen/>
              <w:t xml:space="preserve">боти з картоном і папером (закручування прямокутника в циліндр, кола – в конус тощо), складання паперу навпіл, по діагоналі (оригамі), створення за шаблоном площинних іграшок з рухливими кінцівками. Вчити </w:t>
            </w:r>
            <w:proofErr w:type="gramStart"/>
            <w:r w:rsidRPr="00350D2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50D22">
              <w:rPr>
                <w:color w:val="000000"/>
                <w:sz w:val="26"/>
                <w:szCs w:val="26"/>
              </w:rPr>
              <w:t>ід час роботи з природним та викидним матеріалом обирати виразну основу для конструк</w:t>
            </w:r>
            <w:r w:rsidRPr="00350D22">
              <w:rPr>
                <w:color w:val="000000"/>
                <w:sz w:val="26"/>
                <w:szCs w:val="26"/>
              </w:rPr>
              <w:softHyphen/>
              <w:t xml:space="preserve">ції за формою, фактурою, кольором, формувати її за допомогою додавання матеріали для закріплення. </w:t>
            </w:r>
            <w:proofErr w:type="gramStart"/>
            <w:r w:rsidRPr="00350D2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50D22">
              <w:rPr>
                <w:color w:val="000000"/>
                <w:sz w:val="26"/>
                <w:szCs w:val="26"/>
              </w:rPr>
              <w:t>ід час роботи з будівельним матеріалом під</w:t>
            </w:r>
            <w:r w:rsidRPr="00350D22">
              <w:rPr>
                <w:color w:val="000000"/>
                <w:sz w:val="26"/>
                <w:szCs w:val="26"/>
              </w:rPr>
              <w:softHyphen/>
              <w:t>бирати потрібні деталі для основи будівлі, виокремлювати частини будівлі та розташовувати їх у просторі, а також розміщувати допоміжні деталі кон</w:t>
            </w:r>
            <w:r w:rsidRPr="00350D22">
              <w:rPr>
                <w:color w:val="000000"/>
                <w:sz w:val="26"/>
                <w:szCs w:val="26"/>
              </w:rPr>
              <w:softHyphen/>
              <w:t xml:space="preserve">струкції, використовувати інший матеріал для архітектурного декору (дрібні іграшки, природний матеріал), створювати колективні композиції. </w:t>
            </w:r>
          </w:p>
          <w:p w:rsidR="001F0B1F" w:rsidRPr="00407CB8" w:rsidRDefault="001F0B1F" w:rsidP="006B3A3C">
            <w:pPr>
              <w:rPr>
                <w:rFonts w:ascii="Myriad Pro Light" w:hAnsi="Myriad Pro Light" w:cs="Myriad Pro Light"/>
                <w:lang w:val="uk-UA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Літературно –художня діяльність</w:t>
            </w:r>
          </w:p>
        </w:tc>
        <w:tc>
          <w:tcPr>
            <w:tcW w:w="7005" w:type="dxa"/>
          </w:tcPr>
          <w:p w:rsidR="001F0B1F" w:rsidRPr="000355B1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0355B1">
              <w:rPr>
                <w:bCs/>
                <w:color w:val="000000"/>
                <w:sz w:val="26"/>
                <w:szCs w:val="26"/>
              </w:rPr>
              <w:t>Розвивати</w:t>
            </w:r>
          </w:p>
          <w:p w:rsidR="001F0B1F" w:rsidRPr="000355B1" w:rsidRDefault="001F0B1F" w:rsidP="001F0B1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0355B1">
              <w:rPr>
                <w:color w:val="000000"/>
                <w:sz w:val="26"/>
                <w:szCs w:val="26"/>
              </w:rPr>
              <w:t xml:space="preserve">Інтерес до художнього слова, високохудожньої усної народної творчості, а також до української та зарубіжної класичної і сучасної літератури. </w:t>
            </w:r>
          </w:p>
          <w:p w:rsidR="001F0B1F" w:rsidRPr="000355B1" w:rsidRDefault="001F0B1F" w:rsidP="001F0B1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proofErr w:type="gramStart"/>
            <w:r w:rsidRPr="000355B1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355B1">
              <w:rPr>
                <w:color w:val="000000"/>
                <w:sz w:val="26"/>
                <w:szCs w:val="26"/>
              </w:rPr>
              <w:t xml:space="preserve">ідтримувати дитячу ініціативу щодо читання і розповідання. </w:t>
            </w:r>
          </w:p>
          <w:p w:rsidR="001F0B1F" w:rsidRPr="000355B1" w:rsidRDefault="001F0B1F" w:rsidP="001F0B1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637">
              <w:rPr>
                <w:b/>
                <w:bCs/>
                <w:color w:val="000000"/>
                <w:sz w:val="26"/>
                <w:szCs w:val="26"/>
              </w:rPr>
              <w:t>•</w:t>
            </w:r>
            <w:r w:rsidRPr="000355B1">
              <w:rPr>
                <w:color w:val="000000"/>
                <w:sz w:val="26"/>
                <w:szCs w:val="26"/>
              </w:rPr>
              <w:t xml:space="preserve">Формувати художній і читацький смаки. </w:t>
            </w:r>
          </w:p>
          <w:p w:rsidR="001F0B1F" w:rsidRPr="000355B1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Cs/>
                <w:color w:val="000000"/>
                <w:sz w:val="26"/>
                <w:szCs w:val="26"/>
              </w:rPr>
              <w:t xml:space="preserve">Навчати </w:t>
            </w:r>
          </w:p>
          <w:p w:rsidR="001F0B1F" w:rsidRPr="000355B1" w:rsidRDefault="001F0B1F" w:rsidP="001F0B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t xml:space="preserve">Розширювати знання про відомих дитячих поетів і письменників-класиків, про сучасних авторів (не менше 3-4 імен письменників і поетів), про окремі цікаві факти їхньої біографії, вчити впізнавати їх на портретах. Знайомити з видатними митцями слова рідного краю. </w:t>
            </w:r>
          </w:p>
          <w:p w:rsidR="001F0B1F" w:rsidRDefault="001F0B1F" w:rsidP="001F0B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t>Розрізняти за жанрами фольклорні та літературні твори (загадка, скоромов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softHyphen/>
              <w:t xml:space="preserve">ка, прислів’я, мирилка, лічилка, казка, оповідання, вірш тощо); пояснювати їх основні жанрові особливості. </w:t>
            </w:r>
          </w:p>
          <w:p w:rsidR="001F0B1F" w:rsidRPr="000355B1" w:rsidRDefault="001F0B1F" w:rsidP="001F0B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</w:rPr>
              <w:t xml:space="preserve">Вчити впізнавати назву, автора, героїв твору за його фрагментом, ілюстраціями або слайдами (не менше 8-10 літературних або фольклорних творів). </w:t>
            </w:r>
          </w:p>
          <w:p w:rsidR="001F0B1F" w:rsidRPr="000355B1" w:rsidRDefault="001F0B1F" w:rsidP="001F0B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t>Формувати уявлення про структуру книжки та де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softHyphen/>
              <w:t>які її види (словник, збірник художніх творів, підручник), окремі відомості з історії створення книжки.</w:t>
            </w:r>
          </w:p>
          <w:p w:rsidR="001F0B1F" w:rsidRPr="000355B1" w:rsidRDefault="001F0B1F" w:rsidP="001F0B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</w:rPr>
              <w:t>Вчити елементарному аналізу засобів художньої виразності у творах</w:t>
            </w:r>
            <w:r w:rsidRPr="000355B1">
              <w:rPr>
                <w:rFonts w:ascii="Myriad Pro Light" w:hAnsi="Myriad Pro Light" w:cs="Myriad Pro Light"/>
                <w:color w:val="000000"/>
                <w:sz w:val="28"/>
                <w:szCs w:val="28"/>
              </w:rPr>
              <w:t xml:space="preserve">. </w:t>
            </w:r>
          </w:p>
          <w:p w:rsidR="001F0B1F" w:rsidRPr="000355B1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F0B1F" w:rsidRPr="0030097D" w:rsidTr="001F0B1F">
        <w:trPr>
          <w:cantSplit/>
          <w:trHeight w:val="1166"/>
        </w:trPr>
        <w:tc>
          <w:tcPr>
            <w:tcW w:w="1129" w:type="dxa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Музична діяльність</w:t>
            </w:r>
          </w:p>
        </w:tc>
        <w:tc>
          <w:tcPr>
            <w:tcW w:w="7005" w:type="dxa"/>
          </w:tcPr>
          <w:p w:rsidR="001F0B1F" w:rsidRPr="000355B1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0355B1">
              <w:rPr>
                <w:bCs/>
                <w:color w:val="000000"/>
                <w:sz w:val="26"/>
                <w:szCs w:val="26"/>
              </w:rPr>
              <w:t xml:space="preserve">Розвивати </w:t>
            </w:r>
          </w:p>
          <w:p w:rsidR="001F0B1F" w:rsidRPr="000355B1" w:rsidRDefault="001F0B1F" w:rsidP="001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</w:rPr>
              <w:t>Інтерес та емоційно-ціннісне ставлення до музики, ба</w:t>
            </w:r>
            <w:r w:rsidRPr="000355B1">
              <w:rPr>
                <w:color w:val="000000"/>
                <w:sz w:val="26"/>
                <w:szCs w:val="26"/>
              </w:rPr>
              <w:softHyphen/>
              <w:t xml:space="preserve">жання слухати її в повсякденному житті. </w:t>
            </w:r>
          </w:p>
          <w:p w:rsidR="001F0B1F" w:rsidRPr="000355B1" w:rsidRDefault="001F0B1F" w:rsidP="001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</w:rPr>
              <w:t xml:space="preserve">Інтерес та емоційно-ціннісне ставлення до пісні, бажання співати, бажання контролювати поставу. </w:t>
            </w:r>
          </w:p>
          <w:p w:rsidR="001F0B1F" w:rsidRPr="000355B1" w:rsidRDefault="001F0B1F" w:rsidP="001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</w:rPr>
              <w:t>Здатність емоційно переживати ігрову ситу</w:t>
            </w:r>
            <w:r w:rsidRPr="000355B1">
              <w:rPr>
                <w:color w:val="000000"/>
                <w:sz w:val="26"/>
                <w:szCs w:val="26"/>
              </w:rPr>
              <w:softHyphen/>
              <w:t>ацію в хороводах, іграх, забавах; узгоджено рухатися, використовувати ру</w:t>
            </w:r>
            <w:r w:rsidRPr="000355B1">
              <w:rPr>
                <w:color w:val="000000"/>
                <w:sz w:val="26"/>
                <w:szCs w:val="26"/>
              </w:rPr>
              <w:softHyphen/>
              <w:t xml:space="preserve">хові навички для створення образу, розвитку ігрового сюжету, утворення фігури (струмочок, равлик, підкова, вивертання кола). </w:t>
            </w:r>
          </w:p>
          <w:p w:rsidR="001F0B1F" w:rsidRPr="000355B1" w:rsidRDefault="001F0B1F" w:rsidP="001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</w:rPr>
              <w:t>Здатність естетично насолоджу</w:t>
            </w:r>
            <w:r w:rsidRPr="000355B1">
              <w:rPr>
                <w:color w:val="000000"/>
                <w:sz w:val="26"/>
                <w:szCs w:val="26"/>
              </w:rPr>
              <w:softHyphen/>
              <w:t>ватися звучанням музичних інструментів, вміння радіти власній спромож</w:t>
            </w:r>
            <w:r w:rsidRPr="000355B1">
              <w:rPr>
                <w:color w:val="000000"/>
                <w:sz w:val="26"/>
                <w:szCs w:val="26"/>
              </w:rPr>
              <w:softHyphen/>
              <w:t xml:space="preserve">ності, відчуття своєї єдності з однолітками, самостійної гри дітей в оркестр, відчуття команди, зокрема ансамблю. </w:t>
            </w:r>
          </w:p>
          <w:p w:rsidR="001F0B1F" w:rsidRPr="000355B1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 xml:space="preserve">Навчати </w:t>
            </w:r>
          </w:p>
          <w:p w:rsidR="001F0B1F" w:rsidRPr="000355B1" w:rsidRDefault="001F0B1F" w:rsidP="001F0B1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t>Розрізняти засоби музичної виразності (темп, динамічні відтінки), розрізняти верхній та нижній регістри, вступ і закінчення інстру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softHyphen/>
              <w:t xml:space="preserve">ментальної програмової музики, заспів і приспів у піснях, побутові жанри – пісня, марш, танець. </w:t>
            </w:r>
          </w:p>
          <w:p w:rsidR="001F0B1F" w:rsidRPr="000355B1" w:rsidRDefault="001F0B1F" w:rsidP="001F0B1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t>Виразно співати доступні народні пісні різного характеру та твори, створені композиторами, в діапазоні ре – сі, до з музичним супроводом (са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softHyphen/>
              <w:t xml:space="preserve">мостійно); правильно інтонувати мелодію, співати легким звуком (уникати викрикування), дзвінко, злагоджено, в заданому темпі, чітко артикулювати слова, протягувати довгі звуки, м’яко закінчувати ненаголошене закінчення фрази, разом починати та закінчувати спів, брати дихання між музичними фразами, не напружувати міміку, дивитися в очі слухачам. </w:t>
            </w:r>
          </w:p>
          <w:p w:rsidR="001F0B1F" w:rsidRPr="000355B1" w:rsidRDefault="001F0B1F" w:rsidP="001F0B1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t>Виразно відтворювати народну, класичну, су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softHyphen/>
              <w:t>часну музику за допомогою основних (легкий біг вісімками, стрімкий біг на кожну чверть, маршова хода високим кроком, урочиста хода, легкі стрибки), образно-ігрових (змахи, руками наче журавель крилами, імітація чищення пір’ячка, як каченята, чеберяння ніжками, наче зайчик, біг галопом наче кінь), танцювальних (хороводна хода, галоп прямий і боковий, підскоки, оплески, пружинки, виведення ноги вперед на носочок чи на п’яту, дріботіння), а та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softHyphen/>
              <w:t>кож простих рухів і танців різних народів світу (європейських, східних, аме</w:t>
            </w:r>
            <w:r w:rsidRPr="000355B1">
              <w:rPr>
                <w:color w:val="000000"/>
                <w:sz w:val="26"/>
                <w:szCs w:val="26"/>
                <w:lang w:val="uk-UA"/>
              </w:rPr>
              <w:softHyphen/>
              <w:t xml:space="preserve">риканських), варіативної техніки їх виконання </w:t>
            </w:r>
          </w:p>
          <w:p w:rsidR="001F0B1F" w:rsidRPr="004F4660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Театральна діяльність</w:t>
            </w:r>
          </w:p>
        </w:tc>
        <w:tc>
          <w:tcPr>
            <w:tcW w:w="7005" w:type="dxa"/>
          </w:tcPr>
          <w:p w:rsidR="001F0B1F" w:rsidRPr="004F4660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4F4660">
              <w:rPr>
                <w:bCs/>
                <w:color w:val="000000"/>
                <w:sz w:val="26"/>
                <w:szCs w:val="26"/>
              </w:rPr>
              <w:t>Розвивати</w:t>
            </w:r>
          </w:p>
          <w:p w:rsidR="001F0B1F" w:rsidRPr="004F4660" w:rsidRDefault="001F0B1F" w:rsidP="001F0B1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>Емоційно-позитивне ставлення до мистецтва театру, бажання брати участь у театралізованих іграх і постановах. Розвивати здібності до творчого пере</w:t>
            </w:r>
            <w:r w:rsidRPr="004F4660">
              <w:rPr>
                <w:color w:val="000000"/>
                <w:sz w:val="26"/>
                <w:szCs w:val="26"/>
              </w:rPr>
              <w:softHyphen/>
              <w:t xml:space="preserve">втілення у сценічний образ. </w:t>
            </w:r>
          </w:p>
          <w:p w:rsidR="001F0B1F" w:rsidRPr="004F4660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 xml:space="preserve">Навчати </w:t>
            </w:r>
          </w:p>
          <w:p w:rsidR="001F0B1F" w:rsidRPr="004F4660" w:rsidRDefault="001F0B1F" w:rsidP="001F0B1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Myriad Pro Light" w:hAnsi="Myriad Pro Light" w:cs="Myriad Pro Light"/>
                <w:color w:val="000000"/>
                <w:sz w:val="28"/>
                <w:szCs w:val="28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>Розумінню театральних понять (театр, вистава, опера, оперета, музика до ви</w:t>
            </w:r>
            <w:r w:rsidRPr="004F4660">
              <w:rPr>
                <w:color w:val="000000"/>
                <w:sz w:val="26"/>
                <w:szCs w:val="26"/>
              </w:rPr>
              <w:softHyphen/>
              <w:t>стави, актор, роль, оповідач, глядач, режисер, сценарій, декорація, театраль</w:t>
            </w:r>
            <w:r w:rsidRPr="004F4660">
              <w:rPr>
                <w:color w:val="000000"/>
                <w:sz w:val="26"/>
                <w:szCs w:val="26"/>
              </w:rPr>
              <w:softHyphen/>
              <w:t>ні рухи тощо). Елементам театральної пластики, мі</w:t>
            </w:r>
            <w:proofErr w:type="gramStart"/>
            <w:r w:rsidRPr="004F4660">
              <w:rPr>
                <w:color w:val="000000"/>
                <w:sz w:val="26"/>
                <w:szCs w:val="26"/>
              </w:rPr>
              <w:t>м</w:t>
            </w:r>
            <w:proofErr w:type="gramEnd"/>
            <w:r w:rsidRPr="004F4660">
              <w:rPr>
                <w:color w:val="000000"/>
                <w:sz w:val="26"/>
                <w:szCs w:val="26"/>
              </w:rPr>
              <w:t>іки, жестам, запам’ятову</w:t>
            </w:r>
            <w:r w:rsidRPr="004F4660">
              <w:rPr>
                <w:color w:val="000000"/>
                <w:sz w:val="26"/>
                <w:szCs w:val="26"/>
              </w:rPr>
              <w:softHyphen/>
              <w:t>ванню сценічноїпослідовності дій.</w:t>
            </w:r>
          </w:p>
          <w:p w:rsidR="001F0B1F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F0B1F" w:rsidTr="001F0B1F">
        <w:trPr>
          <w:cantSplit/>
          <w:trHeight w:val="1166"/>
        </w:trPr>
        <w:tc>
          <w:tcPr>
            <w:tcW w:w="1129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 xml:space="preserve">                                       Гра дитини</w:t>
            </w: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 xml:space="preserve">                                        Ігрова  дяльність</w:t>
            </w:r>
          </w:p>
        </w:tc>
        <w:tc>
          <w:tcPr>
            <w:tcW w:w="7005" w:type="dxa"/>
          </w:tcPr>
          <w:p w:rsidR="001F0B1F" w:rsidRPr="004F4660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4F4660">
              <w:rPr>
                <w:bCs/>
                <w:color w:val="000000"/>
                <w:sz w:val="26"/>
                <w:szCs w:val="26"/>
              </w:rPr>
              <w:t>Розвивати</w:t>
            </w:r>
          </w:p>
          <w:p w:rsidR="001F0B1F" w:rsidRPr="004F4660" w:rsidRDefault="001F0B1F" w:rsidP="001F0B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 xml:space="preserve">інтерес до ігрової діяльності; </w:t>
            </w:r>
          </w:p>
          <w:p w:rsidR="001F0B1F" w:rsidRPr="004F4660" w:rsidRDefault="001F0B1F" w:rsidP="001F0B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 xml:space="preserve">особистісні якості дітей під час розгортання ігор (ініціативність, </w:t>
            </w: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>самостій</w:t>
            </w:r>
            <w:r w:rsidRPr="004F4660">
              <w:rPr>
                <w:color w:val="000000"/>
                <w:sz w:val="26"/>
                <w:szCs w:val="26"/>
              </w:rPr>
              <w:softHyphen/>
              <w:t xml:space="preserve">ність, організованість, чесність); </w:t>
            </w:r>
          </w:p>
          <w:p w:rsidR="001F0B1F" w:rsidRPr="004F4660" w:rsidRDefault="001F0B1F" w:rsidP="001F0B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 xml:space="preserve">уяву та вміння фантазувати, мріяти; </w:t>
            </w:r>
          </w:p>
          <w:p w:rsidR="001F0B1F" w:rsidRPr="004F4660" w:rsidRDefault="001F0B1F" w:rsidP="001F0B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>вміння організовувати ігровий простір (обирати місце, атрибути, предме</w:t>
            </w:r>
            <w:r w:rsidRPr="004F4660">
              <w:rPr>
                <w:color w:val="000000"/>
                <w:sz w:val="26"/>
                <w:szCs w:val="26"/>
              </w:rPr>
              <w:softHyphen/>
              <w:t xml:space="preserve">ти-замінники тощо). </w:t>
            </w:r>
          </w:p>
          <w:p w:rsidR="001F0B1F" w:rsidRPr="004F4660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Навчати</w:t>
            </w:r>
          </w:p>
          <w:p w:rsidR="001F0B1F" w:rsidRPr="004F4660" w:rsidRDefault="001F0B1F" w:rsidP="001F0B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 xml:space="preserve">організовувати гру; </w:t>
            </w:r>
          </w:p>
          <w:p w:rsidR="001F0B1F" w:rsidRPr="004F4660" w:rsidRDefault="001F0B1F" w:rsidP="001F0B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 xml:space="preserve">дотримуватися правил; </w:t>
            </w:r>
          </w:p>
          <w:p w:rsidR="001F0B1F" w:rsidRPr="004F4660" w:rsidRDefault="001F0B1F" w:rsidP="001F0B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 xml:space="preserve">культурі взаємодії в іграх змаганнях (в ситуаціях перемоги чи програшу); </w:t>
            </w:r>
          </w:p>
          <w:p w:rsidR="001F0B1F" w:rsidRPr="004F4660" w:rsidRDefault="001F0B1F" w:rsidP="001F0B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4F4660">
              <w:rPr>
                <w:color w:val="000000"/>
                <w:sz w:val="26"/>
                <w:szCs w:val="26"/>
              </w:rPr>
              <w:t>в сюжетно-рольових іграх: приймати на себе різні за характером ролі, збага</w:t>
            </w:r>
            <w:r w:rsidRPr="004F4660">
              <w:rPr>
                <w:color w:val="000000"/>
                <w:sz w:val="26"/>
                <w:szCs w:val="26"/>
              </w:rPr>
              <w:softHyphen/>
              <w:t xml:space="preserve">чувати рольову поведінку, розгортати та об’єднувати сюжети гри. </w:t>
            </w:r>
          </w:p>
          <w:p w:rsidR="001F0B1F" w:rsidRPr="004F4660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F0B1F" w:rsidTr="001F0B1F">
        <w:trPr>
          <w:cantSplit/>
          <w:trHeight w:val="7659"/>
        </w:trPr>
        <w:tc>
          <w:tcPr>
            <w:tcW w:w="1129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 xml:space="preserve">                                   Дитина в сенсорно -пізнавальному просторі</w:t>
            </w: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 xml:space="preserve">                                     Елементарні    математичні уявлення </w:t>
            </w:r>
          </w:p>
        </w:tc>
        <w:tc>
          <w:tcPr>
            <w:tcW w:w="7005" w:type="dxa"/>
          </w:tcPr>
          <w:p w:rsidR="001F0B1F" w:rsidRPr="00951F24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951F24">
              <w:rPr>
                <w:bCs/>
                <w:color w:val="000000"/>
                <w:sz w:val="26"/>
                <w:szCs w:val="26"/>
              </w:rPr>
              <w:t>Формуватиуявлення про</w:t>
            </w:r>
            <w:r w:rsidRPr="00951F24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1F0B1F" w:rsidRPr="00951F24" w:rsidRDefault="001F0B1F" w:rsidP="001F0B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математичні поняття: величина, кількість, форма, час, простір; </w:t>
            </w:r>
          </w:p>
          <w:p w:rsidR="001F0B1F" w:rsidRPr="00951F24" w:rsidRDefault="001F0B1F" w:rsidP="001F0B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51F24">
              <w:rPr>
                <w:color w:val="000000"/>
                <w:sz w:val="26"/>
                <w:szCs w:val="26"/>
              </w:rPr>
              <w:t xml:space="preserve">числа та цифри; </w:t>
            </w:r>
          </w:p>
          <w:p w:rsidR="001F0B1F" w:rsidRPr="00951F24" w:rsidRDefault="001F0B1F" w:rsidP="001F0B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способи утворення числа шляхом додавання/вилучення одного предмета; </w:t>
            </w:r>
          </w:p>
          <w:p w:rsidR="001F0B1F" w:rsidRPr="00951F24" w:rsidRDefault="001F0B1F" w:rsidP="001F0B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математичні дії додавання та віднімання (в межах 10); </w:t>
            </w:r>
          </w:p>
          <w:p w:rsidR="001F0B1F" w:rsidRPr="00951F24" w:rsidRDefault="001F0B1F" w:rsidP="001F0B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51F24">
              <w:rPr>
                <w:color w:val="000000"/>
                <w:sz w:val="26"/>
                <w:szCs w:val="26"/>
              </w:rPr>
              <w:t xml:space="preserve">умовну мірку; </w:t>
            </w:r>
          </w:p>
          <w:p w:rsidR="001F0B1F" w:rsidRPr="00951F24" w:rsidRDefault="001F0B1F" w:rsidP="001F0B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відчуття радості від активних сенсорних дій з предметами; </w:t>
            </w:r>
          </w:p>
          <w:p w:rsidR="001F0B1F" w:rsidRPr="00951F24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951F24">
              <w:rPr>
                <w:bCs/>
                <w:color w:val="000000"/>
                <w:sz w:val="26"/>
                <w:szCs w:val="26"/>
              </w:rPr>
              <w:t>Навчати</w:t>
            </w:r>
          </w:p>
          <w:p w:rsidR="001F0B1F" w:rsidRPr="00951F24" w:rsidRDefault="001F0B1F" w:rsidP="001F0B1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>здійснювати елементарні пізнавальні (логіко-математичні) дії: порівнюва</w:t>
            </w:r>
            <w:r w:rsidRPr="00951F24">
              <w:rPr>
                <w:color w:val="000000"/>
                <w:sz w:val="26"/>
                <w:szCs w:val="26"/>
              </w:rPr>
              <w:softHyphen/>
              <w:t xml:space="preserve">ти, аналізувати, узагальнювати, лічити, перелічувати, співставлення розміру предметів (шляхом накладання, прикладання, приставляння); </w:t>
            </w:r>
          </w:p>
          <w:p w:rsidR="001F0B1F" w:rsidRPr="00951F24" w:rsidRDefault="001F0B1F" w:rsidP="001F0B1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сприймати умови простих завдань («Що невідомо?» «Що треба знайти?» тощо) в </w:t>
            </w:r>
            <w:proofErr w:type="gramStart"/>
            <w:r w:rsidRPr="00951F2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951F24">
              <w:rPr>
                <w:color w:val="000000"/>
                <w:sz w:val="26"/>
                <w:szCs w:val="26"/>
              </w:rPr>
              <w:t xml:space="preserve">ізних сферах життєдіяльності, в різних ситуаціях взаємодії; </w:t>
            </w:r>
          </w:p>
          <w:p w:rsidR="001F0B1F" w:rsidRPr="00951F24" w:rsidRDefault="001F0B1F" w:rsidP="001F0B1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лічити за допомогою різних аналізаторів (на дотик, на рух, на звук); </w:t>
            </w:r>
          </w:p>
          <w:p w:rsidR="001F0B1F" w:rsidRPr="00951F24" w:rsidRDefault="001F0B1F" w:rsidP="001F0B1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ділити предмет/фігуру на дві частини (навпіл); </w:t>
            </w:r>
          </w:p>
          <w:p w:rsidR="001F0B1F" w:rsidRPr="00951F24" w:rsidRDefault="001F0B1F" w:rsidP="001F0B1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за сюжетною картинкою складати задачі (загадки, ребуси, моделі тощо), розв’язувати їх; </w:t>
            </w:r>
          </w:p>
          <w:p w:rsidR="001F0B1F" w:rsidRPr="00951F24" w:rsidRDefault="001F0B1F" w:rsidP="001F0B1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вимірювати умовною міркою; </w:t>
            </w:r>
          </w:p>
          <w:p w:rsidR="001F0B1F" w:rsidRPr="00951F24" w:rsidRDefault="001F0B1F" w:rsidP="001F0B1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>робити висновки щодо кількості предметів (більше, менше, порівну).</w:t>
            </w:r>
          </w:p>
        </w:tc>
      </w:tr>
      <w:tr w:rsidR="001F0B1F" w:rsidTr="001F0B1F">
        <w:trPr>
          <w:cantSplit/>
          <w:trHeight w:val="16746"/>
        </w:trPr>
        <w:tc>
          <w:tcPr>
            <w:tcW w:w="1129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Молення дитини</w:t>
            </w:r>
          </w:p>
        </w:tc>
        <w:tc>
          <w:tcPr>
            <w:tcW w:w="1468" w:type="dxa"/>
            <w:textDirection w:val="btLr"/>
          </w:tcPr>
          <w:p w:rsidR="001F0B1F" w:rsidRPr="00704F7E" w:rsidRDefault="001F0B1F" w:rsidP="006B3A3C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  <w:r w:rsidRPr="00704F7E">
              <w:rPr>
                <w:b/>
                <w:color w:val="000000"/>
                <w:sz w:val="26"/>
                <w:szCs w:val="26"/>
                <w:lang w:val="uk-UA"/>
              </w:rPr>
              <w:t>Мовленнєва діяльність</w:t>
            </w:r>
          </w:p>
        </w:tc>
        <w:tc>
          <w:tcPr>
            <w:tcW w:w="7005" w:type="dxa"/>
          </w:tcPr>
          <w:p w:rsidR="001F0B1F" w:rsidRPr="00951F24" w:rsidRDefault="001F0B1F" w:rsidP="006B3A3C">
            <w:pPr>
              <w:autoSpaceDE w:val="0"/>
              <w:autoSpaceDN w:val="0"/>
              <w:adjustRightInd w:val="0"/>
              <w:spacing w:line="341" w:lineRule="atLeast"/>
              <w:rPr>
                <w:color w:val="000000"/>
                <w:sz w:val="26"/>
                <w:szCs w:val="26"/>
              </w:rPr>
            </w:pPr>
            <w:r w:rsidRPr="00951F24">
              <w:rPr>
                <w:bCs/>
                <w:color w:val="000000"/>
                <w:sz w:val="26"/>
                <w:szCs w:val="26"/>
              </w:rPr>
              <w:t xml:space="preserve">Звукова </w:t>
            </w:r>
            <w:r w:rsidRPr="00951F24">
              <w:rPr>
                <w:bCs/>
                <w:color w:val="000000"/>
                <w:sz w:val="26"/>
                <w:szCs w:val="26"/>
                <w:lang w:val="uk-UA"/>
              </w:rPr>
              <w:t>культура</w:t>
            </w:r>
          </w:p>
          <w:p w:rsidR="001F0B1F" w:rsidRPr="00951F24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Розширювати й уточнювати уявлення про будову артикуляційного апарату, роботу його органів під час творення звуків.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Розвивати моторику апарату мовлення. </w:t>
            </w:r>
            <w:proofErr w:type="gramStart"/>
            <w:r w:rsidRPr="00951F24">
              <w:rPr>
                <w:color w:val="000000"/>
                <w:sz w:val="26"/>
                <w:szCs w:val="26"/>
              </w:rPr>
              <w:t>Домагатися правильної вимови шиплячих, свистячих, сонорних звуків, удосконалювати звуковимову відпо</w:t>
            </w:r>
            <w:r w:rsidRPr="00951F24">
              <w:rPr>
                <w:color w:val="000000"/>
                <w:sz w:val="26"/>
                <w:szCs w:val="26"/>
              </w:rPr>
              <w:softHyphen/>
              <w:t xml:space="preserve">відно до орфоепічних і літературних норм: звукосполучення [йа], [йу], [йє], [йі], [дж], [дз], [шч], подовжених м’яких приголосних, твердих приголосних перед «и» та апострофом, проривного приголосного звука [ґ], дзвінких приголосних у середині та в кінці слова, ненаголошених голосних звуків [е] та [и] тощо. </w:t>
            </w:r>
            <w:proofErr w:type="gramEnd"/>
          </w:p>
          <w:p w:rsidR="001F0B1F" w:rsidRPr="00951F24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 xml:space="preserve">Розвивати фонематичний слух.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951F24">
              <w:rPr>
                <w:color w:val="000000"/>
                <w:sz w:val="26"/>
                <w:szCs w:val="26"/>
              </w:rPr>
              <w:t>Вчити диференціювати на слух всі звуки у словах, в тому числі схожі за артикуляцією тверді та м’які, дзвінкі й глухі, сонорні приголосні, а також сприймати на слух римовані закінчення у віршованих текстах, самостійно добирати прості рими, співзвучні слова.</w:t>
            </w:r>
          </w:p>
          <w:p w:rsidR="001F0B1F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 xml:space="preserve">Розвивати мовленнєве дихання, подовжувати тривалість видиху, вчити промовляти короткі фрази на одному видиху. </w:t>
            </w: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 xml:space="preserve">Привчати говорити чітко, в помірному темпі та регулювати темп мовлення, розвивати силу, висоту, тембр голосу для передачі різних інтонаційних відтінків залежно до ситуа¬ції спілкування. </w:t>
            </w:r>
          </w:p>
          <w:p w:rsidR="001F0B1F" w:rsidRPr="00B65C6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 xml:space="preserve">Підтримувати бажання говорити рідною мовою правильно й виразно. </w:t>
            </w:r>
          </w:p>
          <w:p w:rsidR="001F0B1F" w:rsidRPr="00B65C67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5C67">
              <w:rPr>
                <w:color w:val="000000"/>
                <w:sz w:val="26"/>
                <w:szCs w:val="26"/>
              </w:rPr>
              <w:t xml:space="preserve">СЛОВНИК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>Збагачувати словниковий запас дітей на основі розширення уявлень про світ.</w:t>
            </w:r>
          </w:p>
          <w:p w:rsidR="001F0B1F" w:rsidRPr="00B65C67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 xml:space="preserve"> Розвивати вміння розуміти та вживат</w:t>
            </w:r>
            <w:r>
              <w:rPr>
                <w:color w:val="000000"/>
                <w:sz w:val="26"/>
                <w:szCs w:val="26"/>
              </w:rPr>
              <w:t>и слова на позначення назв пред</w:t>
            </w:r>
            <w:r w:rsidRPr="00B65C67">
              <w:rPr>
                <w:color w:val="000000"/>
                <w:sz w:val="26"/>
                <w:szCs w:val="26"/>
              </w:rPr>
              <w:t>метів, їхніх ознак, кількості, дій, ознак за діє</w:t>
            </w:r>
            <w:r>
              <w:rPr>
                <w:color w:val="000000"/>
                <w:sz w:val="26"/>
                <w:szCs w:val="26"/>
              </w:rPr>
              <w:t xml:space="preserve">ю тощо. </w:t>
            </w: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>
              <w:rPr>
                <w:color w:val="000000"/>
                <w:sz w:val="26"/>
                <w:szCs w:val="26"/>
              </w:rPr>
              <w:t>Збагачувати активне мов</w:t>
            </w:r>
            <w:r w:rsidRPr="00B65C67">
              <w:rPr>
                <w:color w:val="000000"/>
                <w:sz w:val="26"/>
                <w:szCs w:val="26"/>
              </w:rPr>
              <w:t xml:space="preserve">лення дітей прикметниками, прислівниками, дієсловами, дієприкметниками, дієприслівниками, числівниками, займенниками.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>Вчити розрізняти і вживати узагальнювальні родові та видові поняття (тва¬рини – дикі і свійські, транспорт – пасажирський, вантажний, водний, пові¬тряний тощо); добирати синоніми, антон</w:t>
            </w:r>
            <w:r>
              <w:rPr>
                <w:color w:val="000000"/>
                <w:sz w:val="26"/>
                <w:szCs w:val="26"/>
              </w:rPr>
              <w:t>іми для більш точного висловлен</w:t>
            </w:r>
            <w:r w:rsidRPr="00B65C67">
              <w:rPr>
                <w:color w:val="000000"/>
                <w:sz w:val="26"/>
                <w:szCs w:val="26"/>
              </w:rPr>
              <w:t xml:space="preserve">ня думки, емоційного забарвлення мовлення.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>Формувати стилістичне чуття через навчання розумінню образних слів і виразів у літературних творах, стимулювати їх вживання у мовленні дітей.</w:t>
            </w:r>
          </w:p>
          <w:p w:rsidR="001F0B1F" w:rsidRPr="00B65C67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>Продовжувати ознайомлювати з багатозначними словами, вчити розуміти й пояснювати зміст слів з перенос¬ним значенням, доречно застосовувати їх</w:t>
            </w:r>
            <w:r>
              <w:rPr>
                <w:color w:val="000000"/>
                <w:sz w:val="26"/>
                <w:szCs w:val="26"/>
              </w:rPr>
              <w:t xml:space="preserve"> в активному мовленні. </w:t>
            </w: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>
              <w:rPr>
                <w:color w:val="000000"/>
                <w:sz w:val="26"/>
                <w:szCs w:val="26"/>
              </w:rPr>
              <w:t>Підтриму</w:t>
            </w:r>
            <w:r w:rsidRPr="00B65C67">
              <w:rPr>
                <w:color w:val="000000"/>
                <w:sz w:val="26"/>
                <w:szCs w:val="26"/>
              </w:rPr>
              <w:t xml:space="preserve">вати пізнавальний інтерес дітей до незнайомих та малознайомих слів та їх тлумачення. </w:t>
            </w:r>
          </w:p>
          <w:p w:rsidR="001F0B1F" w:rsidRPr="00B65C67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5C67">
              <w:rPr>
                <w:color w:val="000000"/>
                <w:sz w:val="26"/>
                <w:szCs w:val="26"/>
              </w:rPr>
              <w:t xml:space="preserve">ГРАМАТИЧНА ПОБУДОВА МОВЛЕННЯ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 xml:space="preserve">Вправляти у граматично правильному вживанні складних відмінкових форм іменників, кличної форми іменників, множинних форм іменників, присвійних прикметників вищого і найвищого ступенів порівняння якісних прикметників, а також у відмінюванні дієслів за особами, числами, родами.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 xml:space="preserve">Учити правильно узгоджувати прикметники, числівники з іменниками та займенниками, вживати слова основних лексичних категорій у відповідних формах (відмінок, рід, число або час), прийменники та сполучники, що по¬трібні для зв’язку слів у словосполученні або реченні тощо. </w:t>
            </w:r>
          </w:p>
          <w:p w:rsidR="001F0B1F" w:rsidRPr="00B65C67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 xml:space="preserve">Заохочувати дітей до утворення інших граматичних форм того самого слова.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 xml:space="preserve">Вправляти у вживанні різних синтаксичних конструкцій: простих, пошире¬них, складних, безособових речень, а також речень зі вставними словами та прямою мовою. </w:t>
            </w:r>
          </w:p>
          <w:p w:rsidR="001F0B1F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>Формувати і закріплювати навички використання різних сполучників під час вживання складн</w:t>
            </w:r>
            <w:r>
              <w:rPr>
                <w:color w:val="000000"/>
                <w:sz w:val="26"/>
                <w:szCs w:val="26"/>
              </w:rPr>
              <w:t>осурядних і складнопідрядних ре</w:t>
            </w:r>
            <w:r w:rsidRPr="00B65C67">
              <w:rPr>
                <w:color w:val="000000"/>
                <w:sz w:val="26"/>
                <w:szCs w:val="26"/>
              </w:rPr>
              <w:t xml:space="preserve">чень. </w:t>
            </w:r>
          </w:p>
          <w:p w:rsidR="001F0B1F" w:rsidRPr="00B65C67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55B1">
              <w:rPr>
                <w:b/>
                <w:bCs/>
                <w:color w:val="000000"/>
                <w:sz w:val="26"/>
                <w:szCs w:val="26"/>
                <w:lang w:val="uk-UA"/>
              </w:rPr>
              <w:t>•</w:t>
            </w:r>
            <w:r w:rsidRPr="00B65C67">
              <w:rPr>
                <w:color w:val="000000"/>
                <w:sz w:val="26"/>
                <w:szCs w:val="26"/>
              </w:rPr>
              <w:t>Виховувати критичне ставлення до власного мовлення, формувати готовність виправляти помилки.</w:t>
            </w:r>
          </w:p>
          <w:p w:rsidR="001F0B1F" w:rsidRPr="00951F24" w:rsidRDefault="001F0B1F" w:rsidP="001F0B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1F0B1F" w:rsidRPr="00951F24" w:rsidRDefault="001F0B1F" w:rsidP="006B3A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1F0B1F" w:rsidRDefault="001F0B1F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</w:p>
    <w:p w:rsidR="001F0B1F" w:rsidRDefault="001F0B1F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</w:p>
    <w:p w:rsidR="00E80F64" w:rsidRPr="00E80F64" w:rsidRDefault="00E80F64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  <w:r w:rsidRPr="00E80F64">
        <w:rPr>
          <w:rFonts w:eastAsia="Times New Roman"/>
          <w:b/>
          <w:sz w:val="36"/>
          <w:szCs w:val="36"/>
          <w:lang w:val="uk-UA"/>
        </w:rPr>
        <w:t>Розділ VI.</w:t>
      </w:r>
    </w:p>
    <w:p w:rsidR="00E80F64" w:rsidRDefault="00E80F64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  <w:r w:rsidRPr="00E80F64">
        <w:rPr>
          <w:rFonts w:eastAsia="Times New Roman"/>
          <w:b/>
          <w:sz w:val="36"/>
          <w:szCs w:val="36"/>
        </w:rPr>
        <w:t>Модел</w:t>
      </w:r>
      <w:r>
        <w:rPr>
          <w:rFonts w:eastAsia="Times New Roman"/>
          <w:b/>
          <w:sz w:val="36"/>
          <w:szCs w:val="36"/>
        </w:rPr>
        <w:t>ь випускника закладу дошк</w:t>
      </w:r>
      <w:r>
        <w:rPr>
          <w:rFonts w:eastAsia="Times New Roman"/>
          <w:b/>
          <w:sz w:val="36"/>
          <w:szCs w:val="36"/>
          <w:lang w:val="uk-UA"/>
        </w:rPr>
        <w:t>і</w:t>
      </w:r>
      <w:r w:rsidRPr="00E80F64">
        <w:rPr>
          <w:rFonts w:eastAsia="Times New Roman"/>
          <w:b/>
          <w:sz w:val="36"/>
          <w:szCs w:val="36"/>
        </w:rPr>
        <w:t>льно</w:t>
      </w:r>
      <w:r w:rsidRPr="00E80F64">
        <w:rPr>
          <w:rFonts w:eastAsia="Times New Roman"/>
          <w:b/>
          <w:sz w:val="36"/>
          <w:szCs w:val="36"/>
          <w:lang w:val="uk-UA"/>
        </w:rPr>
        <w:t>ї</w:t>
      </w:r>
      <w:r w:rsidRPr="00E80F64">
        <w:rPr>
          <w:rFonts w:eastAsia="Times New Roman"/>
          <w:b/>
          <w:sz w:val="36"/>
          <w:szCs w:val="36"/>
        </w:rPr>
        <w:t xml:space="preserve"> осв</w:t>
      </w:r>
      <w:r w:rsidRPr="00E80F64">
        <w:rPr>
          <w:rFonts w:eastAsia="Times New Roman"/>
          <w:b/>
          <w:sz w:val="36"/>
          <w:szCs w:val="36"/>
          <w:lang w:val="uk-UA"/>
        </w:rPr>
        <w:t>і</w:t>
      </w:r>
      <w:r w:rsidRPr="00E80F64">
        <w:rPr>
          <w:rFonts w:eastAsia="Times New Roman"/>
          <w:b/>
          <w:sz w:val="36"/>
          <w:szCs w:val="36"/>
        </w:rPr>
        <w:t>ти</w:t>
      </w:r>
    </w:p>
    <w:p w:rsidR="008E6D33" w:rsidRPr="008E6D33" w:rsidRDefault="008E6D33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</w:p>
    <w:p w:rsidR="008E6D33" w:rsidRPr="008E6D33" w:rsidRDefault="008E6D33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 w:rsidRPr="008E6D33">
        <w:rPr>
          <w:rFonts w:eastAsia="Times New Roman"/>
          <w:sz w:val="28"/>
          <w:szCs w:val="28"/>
          <w:lang w:val="uk-UA"/>
        </w:rPr>
        <w:t>Сформовані основні фізичні якості, рухові вміння, культурно-гігєнічні, оздоровчі навички та навички безпеки життєдіяльності;</w:t>
      </w:r>
    </w:p>
    <w:p w:rsidR="008E6D33" w:rsidRDefault="008E6D33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Сформований позитивний образ «Я», створена база особистісної культури дитини;</w:t>
      </w:r>
    </w:p>
    <w:p w:rsidR="008E6D33" w:rsidRDefault="008E6D33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Сформовані </w:t>
      </w:r>
      <w:r w:rsidR="00E45AD0">
        <w:rPr>
          <w:rFonts w:eastAsia="Times New Roman"/>
          <w:sz w:val="28"/>
          <w:szCs w:val="28"/>
          <w:lang w:val="uk-UA"/>
        </w:rPr>
        <w:t xml:space="preserve"> базові якості особистості: довільність, самостійність і відповідальність</w:t>
      </w:r>
      <w:r w:rsidR="004B698E">
        <w:rPr>
          <w:rFonts w:eastAsia="Times New Roman"/>
          <w:sz w:val="28"/>
          <w:szCs w:val="28"/>
          <w:lang w:val="uk-UA"/>
        </w:rPr>
        <w:t>, креативність, ініціативність, свобода поведінки і безпечність, самосвідомість, само ставлення, самооцінка;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навички соціально-визнаної поведінки, вміння орієнтуватись у світі людських взаємин, готовності співпереживати та співчувати іншим;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Сформований інтерес та вміння розуміти інших, бажання долучатися до спільної діяльності з однолітками та дорослими, вміння оцінювати власні можливості, поважати бажання та інтереси інших людей, узгоджувати свої інтереси, бажання , дії з іншими членами суспільства;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уявлення про природу планети Земля та Всесвіт;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Розвинута емоційно-ціннісна відповідальність екологічного ставлення до природного довкілля, сформовані навички дотримання правил природокори</w:t>
      </w:r>
      <w:r w:rsidR="008720C6">
        <w:rPr>
          <w:rFonts w:eastAsia="Times New Roman"/>
          <w:sz w:val="28"/>
          <w:szCs w:val="28"/>
          <w:lang w:val="uk-UA"/>
        </w:rPr>
        <w:t>с</w:t>
      </w:r>
      <w:r>
        <w:rPr>
          <w:rFonts w:eastAsia="Times New Roman"/>
          <w:sz w:val="28"/>
          <w:szCs w:val="28"/>
          <w:lang w:val="uk-UA"/>
        </w:rPr>
        <w:t>туванн</w:t>
      </w:r>
      <w:r w:rsidR="008720C6">
        <w:rPr>
          <w:rFonts w:eastAsia="Times New Roman"/>
          <w:sz w:val="28"/>
          <w:szCs w:val="28"/>
          <w:lang w:val="uk-UA"/>
        </w:rPr>
        <w:t>я</w:t>
      </w:r>
      <w:r>
        <w:rPr>
          <w:rFonts w:eastAsia="Times New Roman"/>
          <w:sz w:val="28"/>
          <w:szCs w:val="28"/>
          <w:lang w:val="uk-UA"/>
        </w:rPr>
        <w:t>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Сформована готовність включатись у практичну діяльність, що пов’язана з природою;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Сформоване почуття краси в її різних проявах, ціннісне ставлення до змісту предметного світу та світу мистецтва;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Розвинуті творчі здібності;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елементарні трудові, технологічні та художньо-продуктивні навички, самостійність, культура та безпека праці;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навички культури споживання;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Розвинуті творчі здібності, самостійність, ініціативність, організованість  в ігровій діяльності та сформований стійкий інтерес до пізнання довкілля і реалізації себе в ньому;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Сформоване вміння будувати дружні, партнерські стосунки та ігрові об’єднання за інтересами;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доступні уявлення, еталони, що відображають ознаки, властивості та відношення предметів і об’єктів навколишнього світу;</w:t>
      </w:r>
    </w:p>
    <w:p w:rsidR="004B698E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Сформована здатність застосовувати отримані знання у практичній діяльності, володіти способами пізнання дійсності;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Розвинуте наочно-дієве, наочно-образне, словесне-логічне мислення;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Сформований інтерес до пошуково-дослідницької діяльності;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елементарні математичні уявлення, цілісна картина світу;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Сформована компетентна поведінка в різних життєвих ситуаціях;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Сформована культура мовлення та спілкування;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Засвоєні навички володіння елементарними правилами користування мовою у різних життєвих ситуаціях;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загально-навчальні уміння: розуміє діяльності, планує і виконує необхідні дії, контролює та оцінює свої результати;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організаційні вміння: уміє організувати робоче місце, орієнтується в часі, виконує вказівки педагога, доводить роботу до кінця, вміє працювати з посібниками;</w:t>
      </w:r>
    </w:p>
    <w:p w:rsidR="008720C6" w:rsidRPr="008E6D33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Спостерігається прагнення до утвердження у новій соціальній ролі – школяра.</w:t>
      </w:r>
    </w:p>
    <w:p w:rsidR="008E6D33" w:rsidRPr="008E6D33" w:rsidRDefault="008E6D33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</w:p>
    <w:sectPr w:rsidR="008E6D33" w:rsidRPr="008E6D33" w:rsidSect="001674A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597A3"/>
    <w:multiLevelType w:val="hybridMultilevel"/>
    <w:tmpl w:val="8A2DB6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9D08AA"/>
    <w:multiLevelType w:val="hybridMultilevel"/>
    <w:tmpl w:val="4F8A8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6E467E"/>
    <w:multiLevelType w:val="hybridMultilevel"/>
    <w:tmpl w:val="518F39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24D78D"/>
    <w:multiLevelType w:val="hybridMultilevel"/>
    <w:tmpl w:val="94DBCC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EBA9F4"/>
    <w:multiLevelType w:val="hybridMultilevel"/>
    <w:tmpl w:val="CAF86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FFDD95"/>
    <w:multiLevelType w:val="hybridMultilevel"/>
    <w:tmpl w:val="43053C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29542"/>
    <w:multiLevelType w:val="hybridMultilevel"/>
    <w:tmpl w:val="4D8FBD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D315060"/>
    <w:multiLevelType w:val="hybridMultilevel"/>
    <w:tmpl w:val="E9F1F2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455970"/>
    <w:multiLevelType w:val="hybridMultilevel"/>
    <w:tmpl w:val="909F6B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1555F0C"/>
    <w:multiLevelType w:val="hybridMultilevel"/>
    <w:tmpl w:val="059548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0C7111"/>
    <w:multiLevelType w:val="hybridMultilevel"/>
    <w:tmpl w:val="1E9CDE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DE1685"/>
    <w:multiLevelType w:val="hybridMultilevel"/>
    <w:tmpl w:val="27EE6262"/>
    <w:lvl w:ilvl="0" w:tplc="BC42D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1FD53"/>
    <w:multiLevelType w:val="hybridMultilevel"/>
    <w:tmpl w:val="9E9CBE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D67E79"/>
    <w:multiLevelType w:val="hybridMultilevel"/>
    <w:tmpl w:val="21E237B4"/>
    <w:lvl w:ilvl="0" w:tplc="7C8C7B40">
      <w:start w:val="1"/>
      <w:numFmt w:val="decimal"/>
      <w:lvlText w:val="%1."/>
      <w:lvlJc w:val="left"/>
      <w:pPr>
        <w:ind w:left="772" w:hanging="6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9DBB8C3"/>
    <w:multiLevelType w:val="hybridMultilevel"/>
    <w:tmpl w:val="77F579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2315B53"/>
    <w:multiLevelType w:val="hybridMultilevel"/>
    <w:tmpl w:val="D67A927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5CF9C"/>
    <w:multiLevelType w:val="hybridMultilevel"/>
    <w:tmpl w:val="F0AC8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A665056"/>
    <w:multiLevelType w:val="hybridMultilevel"/>
    <w:tmpl w:val="C052B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A1806"/>
    <w:multiLevelType w:val="hybridMultilevel"/>
    <w:tmpl w:val="82F60D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FD9954"/>
    <w:multiLevelType w:val="hybridMultilevel"/>
    <w:tmpl w:val="053C1A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484763"/>
    <w:multiLevelType w:val="hybridMultilevel"/>
    <w:tmpl w:val="37F08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312472"/>
    <w:multiLevelType w:val="hybridMultilevel"/>
    <w:tmpl w:val="58023D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A9C2546"/>
    <w:multiLevelType w:val="hybridMultilevel"/>
    <w:tmpl w:val="0AC1E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6DA181"/>
    <w:multiLevelType w:val="hybridMultilevel"/>
    <w:tmpl w:val="32039E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B054EFA"/>
    <w:multiLevelType w:val="hybridMultilevel"/>
    <w:tmpl w:val="844F01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7"/>
  </w:num>
  <w:num w:numId="5">
    <w:abstractNumId w:val="5"/>
  </w:num>
  <w:num w:numId="6">
    <w:abstractNumId w:val="20"/>
  </w:num>
  <w:num w:numId="7">
    <w:abstractNumId w:val="1"/>
  </w:num>
  <w:num w:numId="8">
    <w:abstractNumId w:val="3"/>
  </w:num>
  <w:num w:numId="9">
    <w:abstractNumId w:val="10"/>
  </w:num>
  <w:num w:numId="10">
    <w:abstractNumId w:val="19"/>
  </w:num>
  <w:num w:numId="11">
    <w:abstractNumId w:val="12"/>
  </w:num>
  <w:num w:numId="12">
    <w:abstractNumId w:val="0"/>
  </w:num>
  <w:num w:numId="13">
    <w:abstractNumId w:val="4"/>
  </w:num>
  <w:num w:numId="14">
    <w:abstractNumId w:val="24"/>
  </w:num>
  <w:num w:numId="15">
    <w:abstractNumId w:val="8"/>
  </w:num>
  <w:num w:numId="16">
    <w:abstractNumId w:val="22"/>
  </w:num>
  <w:num w:numId="17">
    <w:abstractNumId w:val="21"/>
  </w:num>
  <w:num w:numId="18">
    <w:abstractNumId w:val="9"/>
  </w:num>
  <w:num w:numId="19">
    <w:abstractNumId w:val="16"/>
  </w:num>
  <w:num w:numId="20">
    <w:abstractNumId w:val="6"/>
  </w:num>
  <w:num w:numId="21">
    <w:abstractNumId w:val="2"/>
  </w:num>
  <w:num w:numId="22">
    <w:abstractNumId w:val="7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64F41"/>
    <w:rsid w:val="00022A32"/>
    <w:rsid w:val="00054F83"/>
    <w:rsid w:val="000A4F92"/>
    <w:rsid w:val="000E2D97"/>
    <w:rsid w:val="001674A5"/>
    <w:rsid w:val="001F0B1F"/>
    <w:rsid w:val="00211CA9"/>
    <w:rsid w:val="00283B24"/>
    <w:rsid w:val="00294E7A"/>
    <w:rsid w:val="002A3180"/>
    <w:rsid w:val="002C752A"/>
    <w:rsid w:val="00323E65"/>
    <w:rsid w:val="0034091A"/>
    <w:rsid w:val="00355025"/>
    <w:rsid w:val="0039079E"/>
    <w:rsid w:val="00405F02"/>
    <w:rsid w:val="0041423A"/>
    <w:rsid w:val="004B698E"/>
    <w:rsid w:val="004C5A07"/>
    <w:rsid w:val="00633BAD"/>
    <w:rsid w:val="0070156D"/>
    <w:rsid w:val="00704B5D"/>
    <w:rsid w:val="00707AFE"/>
    <w:rsid w:val="00764F41"/>
    <w:rsid w:val="00851891"/>
    <w:rsid w:val="008720C6"/>
    <w:rsid w:val="008875DA"/>
    <w:rsid w:val="008B6A49"/>
    <w:rsid w:val="008D1267"/>
    <w:rsid w:val="008E6D33"/>
    <w:rsid w:val="00953EDA"/>
    <w:rsid w:val="0097487B"/>
    <w:rsid w:val="00990061"/>
    <w:rsid w:val="00A30DBC"/>
    <w:rsid w:val="00A33DD2"/>
    <w:rsid w:val="00AB13ED"/>
    <w:rsid w:val="00AD2960"/>
    <w:rsid w:val="00AF6F4D"/>
    <w:rsid w:val="00B1329F"/>
    <w:rsid w:val="00B21E38"/>
    <w:rsid w:val="00B33F21"/>
    <w:rsid w:val="00BB6801"/>
    <w:rsid w:val="00BF6326"/>
    <w:rsid w:val="00BF6A61"/>
    <w:rsid w:val="00C262FE"/>
    <w:rsid w:val="00C762C5"/>
    <w:rsid w:val="00CD4BD7"/>
    <w:rsid w:val="00D141FA"/>
    <w:rsid w:val="00D20EA6"/>
    <w:rsid w:val="00D40C2A"/>
    <w:rsid w:val="00D77E91"/>
    <w:rsid w:val="00D9278F"/>
    <w:rsid w:val="00E050A4"/>
    <w:rsid w:val="00E45AD0"/>
    <w:rsid w:val="00E54F1A"/>
    <w:rsid w:val="00E80F64"/>
    <w:rsid w:val="00F365DE"/>
    <w:rsid w:val="00F47ABB"/>
    <w:rsid w:val="00F77B23"/>
    <w:rsid w:val="00FC0E2D"/>
    <w:rsid w:val="00FD259D"/>
    <w:rsid w:val="00FE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F92"/>
    <w:pPr>
      <w:ind w:left="720"/>
      <w:contextualSpacing/>
    </w:pPr>
  </w:style>
  <w:style w:type="character" w:styleId="a7">
    <w:name w:val="Emphasis"/>
    <w:basedOn w:val="a0"/>
    <w:uiPriority w:val="20"/>
    <w:qFormat/>
    <w:rsid w:val="00022A32"/>
    <w:rPr>
      <w:i/>
      <w:iCs/>
    </w:rPr>
  </w:style>
  <w:style w:type="paragraph" w:customStyle="1" w:styleId="Default">
    <w:name w:val="Default"/>
    <w:rsid w:val="0002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F365D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F6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polek.klas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498B-3235-40DB-A7C8-701A1EBD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43</Pages>
  <Words>10356</Words>
  <Characters>59033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Марина</cp:lastModifiedBy>
  <cp:revision>10</cp:revision>
  <cp:lastPrinted>2020-10-19T12:00:00Z</cp:lastPrinted>
  <dcterms:created xsi:type="dcterms:W3CDTF">2020-10-19T11:49:00Z</dcterms:created>
  <dcterms:modified xsi:type="dcterms:W3CDTF">2020-10-19T13:24:00Z</dcterms:modified>
</cp:coreProperties>
</file>